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14AC9" w14:textId="65AE8B50" w:rsidR="00DD2412" w:rsidRPr="00A417D1" w:rsidRDefault="00DD2412" w:rsidP="00DD2412">
      <w:pPr>
        <w:pStyle w:val="NormalnyWeb"/>
        <w:spacing w:before="0" w:beforeAutospacing="0" w:after="0" w:afterAutospacing="0"/>
        <w:rPr>
          <w:rFonts w:ascii="Avenir Book" w:hAnsi="Avenir Book"/>
        </w:rPr>
      </w:pPr>
      <w:r w:rsidRPr="00A417D1">
        <w:rPr>
          <w:rFonts w:ascii="Avenir Book" w:hAnsi="Avenir Book"/>
        </w:rPr>
        <w:tab/>
      </w:r>
      <w:r w:rsidRPr="00A417D1">
        <w:rPr>
          <w:rFonts w:ascii="Avenir Book" w:hAnsi="Avenir Book"/>
        </w:rPr>
        <w:tab/>
      </w:r>
      <w:r w:rsidRPr="00A417D1">
        <w:rPr>
          <w:rFonts w:ascii="Avenir Book" w:hAnsi="Avenir Book"/>
        </w:rPr>
        <w:tab/>
      </w:r>
      <w:r w:rsidRPr="00A417D1">
        <w:rPr>
          <w:rFonts w:ascii="Avenir Book" w:hAnsi="Avenir Book"/>
        </w:rPr>
        <w:tab/>
      </w:r>
      <w:r w:rsidRPr="00A417D1">
        <w:rPr>
          <w:rFonts w:ascii="Avenir Book" w:hAnsi="Avenir Book"/>
        </w:rPr>
        <w:tab/>
      </w:r>
      <w:r w:rsidRPr="00A417D1">
        <w:rPr>
          <w:rFonts w:ascii="Avenir Book" w:hAnsi="Avenir Book"/>
        </w:rPr>
        <w:tab/>
      </w:r>
      <w:r w:rsidRPr="00A417D1">
        <w:rPr>
          <w:rFonts w:ascii="Avenir Book" w:hAnsi="Avenir Book"/>
        </w:rPr>
        <w:tab/>
      </w:r>
      <w:r w:rsidRPr="00A417D1">
        <w:rPr>
          <w:rFonts w:ascii="Avenir Book" w:hAnsi="Avenir Book"/>
        </w:rPr>
        <w:tab/>
      </w:r>
      <w:r w:rsidRPr="00A417D1">
        <w:rPr>
          <w:rFonts w:ascii="Avenir Book" w:hAnsi="Avenir Book"/>
        </w:rPr>
        <w:tab/>
        <w:t>Warszawa</w:t>
      </w:r>
      <w:r w:rsidR="00B60141" w:rsidRPr="00A417D1">
        <w:rPr>
          <w:rFonts w:ascii="Avenir Book" w:hAnsi="Avenir Book"/>
        </w:rPr>
        <w:t xml:space="preserve">, </w:t>
      </w:r>
      <w:r w:rsidR="00C57F50">
        <w:rPr>
          <w:rFonts w:ascii="Avenir Book" w:hAnsi="Avenir Book"/>
        </w:rPr>
        <w:t>1</w:t>
      </w:r>
      <w:r w:rsidR="00997494">
        <w:rPr>
          <w:rFonts w:ascii="Avenir Book" w:hAnsi="Avenir Book"/>
        </w:rPr>
        <w:t xml:space="preserve">2 lutego </w:t>
      </w:r>
      <w:r w:rsidR="00CF08ED">
        <w:rPr>
          <w:rFonts w:ascii="Avenir Book" w:hAnsi="Avenir Book"/>
        </w:rPr>
        <w:t>202</w:t>
      </w:r>
      <w:r w:rsidR="00C57F50">
        <w:rPr>
          <w:rFonts w:ascii="Avenir Book" w:hAnsi="Avenir Book"/>
        </w:rPr>
        <w:t>4</w:t>
      </w:r>
      <w:r w:rsidR="00B60141" w:rsidRPr="00A417D1">
        <w:rPr>
          <w:rFonts w:ascii="Avenir Book" w:hAnsi="Avenir Book"/>
        </w:rPr>
        <w:t xml:space="preserve"> r.</w:t>
      </w:r>
    </w:p>
    <w:p w14:paraId="2F69B2CF" w14:textId="77777777" w:rsidR="00DD2412" w:rsidRPr="00A417D1" w:rsidRDefault="00DD2412" w:rsidP="00DD2412">
      <w:pPr>
        <w:pStyle w:val="NormalnyWeb"/>
        <w:spacing w:before="0" w:beforeAutospacing="0" w:after="0" w:afterAutospacing="0"/>
        <w:rPr>
          <w:rFonts w:ascii="Avenir Book" w:hAnsi="Avenir Book"/>
        </w:rPr>
      </w:pPr>
      <w:proofErr w:type="spellStart"/>
      <w:r w:rsidRPr="00A417D1">
        <w:rPr>
          <w:rFonts w:ascii="Avenir Book" w:hAnsi="Avenir Book"/>
        </w:rPr>
        <w:t>NanoGroup</w:t>
      </w:r>
      <w:proofErr w:type="spellEnd"/>
      <w:r w:rsidRPr="00A417D1">
        <w:rPr>
          <w:rFonts w:ascii="Avenir Book" w:hAnsi="Avenir Book"/>
        </w:rPr>
        <w:t xml:space="preserve"> S.A. </w:t>
      </w:r>
    </w:p>
    <w:p w14:paraId="4C4353B7" w14:textId="59A3031E" w:rsidR="00DD2412" w:rsidRPr="00A417D1" w:rsidRDefault="00DD2412" w:rsidP="00DD2412">
      <w:pPr>
        <w:pStyle w:val="NormalnyWeb"/>
        <w:spacing w:before="0" w:beforeAutospacing="0" w:after="0" w:afterAutospacing="0"/>
        <w:rPr>
          <w:rFonts w:ascii="Avenir Book" w:hAnsi="Avenir Book"/>
        </w:rPr>
      </w:pPr>
      <w:r w:rsidRPr="00A417D1">
        <w:rPr>
          <w:rFonts w:ascii="Avenir Book" w:hAnsi="Avenir Book" w:cs="Arial"/>
        </w:rPr>
        <w:t>ul. Rakowiecka 36</w:t>
      </w:r>
      <w:r w:rsidRPr="00A417D1">
        <w:rPr>
          <w:rFonts w:ascii="Avenir Book" w:hAnsi="Avenir Book"/>
        </w:rPr>
        <w:t xml:space="preserve"> </w:t>
      </w:r>
    </w:p>
    <w:p w14:paraId="20B7E6DD" w14:textId="5D736504" w:rsidR="00DD2412" w:rsidRPr="00C35B16" w:rsidRDefault="00DD2412" w:rsidP="00C35B16">
      <w:pPr>
        <w:pStyle w:val="NormalnyWeb"/>
        <w:spacing w:before="0" w:beforeAutospacing="0" w:after="0" w:afterAutospacing="0"/>
        <w:rPr>
          <w:rFonts w:ascii="Avenir Book" w:eastAsia="Calibri" w:hAnsi="Avenir Book" w:cs="Arial"/>
        </w:rPr>
      </w:pPr>
      <w:r w:rsidRPr="00A417D1">
        <w:rPr>
          <w:rFonts w:ascii="Avenir Book" w:hAnsi="Avenir Book"/>
        </w:rPr>
        <w:t xml:space="preserve">Warszawie </w:t>
      </w:r>
      <w:r w:rsidRPr="00A417D1">
        <w:rPr>
          <w:rFonts w:ascii="Avenir Book" w:hAnsi="Avenir Book" w:cs="Arial"/>
        </w:rPr>
        <w:t>(02-532)</w:t>
      </w:r>
      <w:r w:rsidRPr="00A417D1">
        <w:rPr>
          <w:rFonts w:ascii="Avenir Book" w:eastAsia="Calibri" w:hAnsi="Avenir Book" w:cs="Arial"/>
        </w:rPr>
        <w:t xml:space="preserve"> </w:t>
      </w:r>
    </w:p>
    <w:p w14:paraId="358C8E76" w14:textId="2BE73052" w:rsidR="005869D1" w:rsidRDefault="00683377" w:rsidP="00621E4C">
      <w:pPr>
        <w:pStyle w:val="NormalnyWeb"/>
        <w:spacing w:line="276" w:lineRule="auto"/>
        <w:jc w:val="center"/>
        <w:rPr>
          <w:rFonts w:ascii="Avenir Book" w:hAnsi="Avenir Book"/>
          <w:b/>
        </w:rPr>
      </w:pPr>
      <w:r w:rsidRPr="00A417D1">
        <w:rPr>
          <w:rFonts w:ascii="Avenir Book" w:hAnsi="Avenir Book"/>
          <w:b/>
        </w:rPr>
        <w:t xml:space="preserve">OGŁOSZENIE O ZWOŁANIU </w:t>
      </w:r>
      <w:r w:rsidR="00A07373">
        <w:rPr>
          <w:rFonts w:ascii="Avenir Book" w:hAnsi="Avenir Book"/>
          <w:b/>
        </w:rPr>
        <w:t>NAD</w:t>
      </w:r>
      <w:r w:rsidR="00CF08ED">
        <w:rPr>
          <w:rFonts w:ascii="Avenir Book" w:hAnsi="Avenir Book"/>
          <w:b/>
        </w:rPr>
        <w:t xml:space="preserve">ZWYCZAJNEGO </w:t>
      </w:r>
      <w:r w:rsidR="006D3618" w:rsidRPr="00A417D1">
        <w:rPr>
          <w:rFonts w:ascii="Avenir Book" w:hAnsi="Avenir Book"/>
          <w:b/>
        </w:rPr>
        <w:t>WALNEGO ZGROMADZENIA</w:t>
      </w:r>
    </w:p>
    <w:p w14:paraId="1021E3B4" w14:textId="05F2F98F" w:rsidR="006D3618" w:rsidRPr="00A417D1" w:rsidRDefault="00A910FF" w:rsidP="00621E4C">
      <w:pPr>
        <w:pStyle w:val="NormalnyWeb"/>
        <w:spacing w:line="276" w:lineRule="auto"/>
        <w:jc w:val="center"/>
        <w:rPr>
          <w:rFonts w:ascii="Avenir Book" w:hAnsi="Avenir Book"/>
          <w:b/>
        </w:rPr>
      </w:pPr>
      <w:r w:rsidRPr="00A417D1">
        <w:rPr>
          <w:rFonts w:ascii="Avenir Book" w:hAnsi="Avenir Book"/>
          <w:b/>
        </w:rPr>
        <w:t>NANOGROUP S.A</w:t>
      </w:r>
      <w:r w:rsidR="006D3618" w:rsidRPr="00A417D1">
        <w:rPr>
          <w:rFonts w:ascii="Avenir Book" w:hAnsi="Avenir Book"/>
          <w:b/>
        </w:rPr>
        <w:t>.</w:t>
      </w:r>
      <w:r w:rsidR="005869D1">
        <w:rPr>
          <w:rFonts w:ascii="Avenir Book" w:hAnsi="Avenir Book"/>
          <w:b/>
        </w:rPr>
        <w:t xml:space="preserve"> Z SIEDZIBĄ W WARSZAWIE</w:t>
      </w:r>
    </w:p>
    <w:p w14:paraId="7BAA16EE" w14:textId="6500DB78" w:rsidR="008F2456" w:rsidRPr="00A417D1" w:rsidRDefault="006D3618" w:rsidP="00621E4C">
      <w:pPr>
        <w:pStyle w:val="NormalnyWeb"/>
        <w:spacing w:line="276" w:lineRule="auto"/>
        <w:jc w:val="both"/>
        <w:rPr>
          <w:rFonts w:ascii="Avenir Book" w:hAnsi="Avenir Book"/>
        </w:rPr>
      </w:pPr>
      <w:r w:rsidRPr="00A417D1">
        <w:rPr>
          <w:rFonts w:ascii="Avenir Book" w:hAnsi="Avenir Book"/>
        </w:rPr>
        <w:t xml:space="preserve">Zarząd </w:t>
      </w:r>
      <w:r w:rsidR="00191378" w:rsidRPr="00A417D1">
        <w:rPr>
          <w:rFonts w:ascii="Avenir Book" w:hAnsi="Avenir Book"/>
        </w:rPr>
        <w:t xml:space="preserve">Spółki </w:t>
      </w:r>
      <w:proofErr w:type="spellStart"/>
      <w:r w:rsidR="00A910FF" w:rsidRPr="00A417D1">
        <w:rPr>
          <w:rFonts w:ascii="Avenir Book" w:hAnsi="Avenir Book"/>
        </w:rPr>
        <w:t>NanoGroup</w:t>
      </w:r>
      <w:proofErr w:type="spellEnd"/>
      <w:r w:rsidR="00A910FF" w:rsidRPr="00A417D1">
        <w:rPr>
          <w:rFonts w:ascii="Avenir Book" w:hAnsi="Avenir Book"/>
        </w:rPr>
        <w:t xml:space="preserve"> S.A</w:t>
      </w:r>
      <w:r w:rsidRPr="00A417D1">
        <w:rPr>
          <w:rFonts w:ascii="Avenir Book" w:hAnsi="Avenir Book"/>
        </w:rPr>
        <w:t>. z siedzib</w:t>
      </w:r>
      <w:r w:rsidR="009C62C9">
        <w:rPr>
          <w:rFonts w:ascii="Avenir Book" w:hAnsi="Avenir Book"/>
        </w:rPr>
        <w:t>ą</w:t>
      </w:r>
      <w:r w:rsidRPr="00A417D1">
        <w:rPr>
          <w:rFonts w:ascii="Avenir Book" w:hAnsi="Avenir Book"/>
        </w:rPr>
        <w:t xml:space="preserve"> w Warszawie</w:t>
      </w:r>
      <w:r w:rsidR="00756D20" w:rsidRPr="00A417D1">
        <w:rPr>
          <w:rFonts w:ascii="Avenir Book" w:eastAsia="Calibri" w:hAnsi="Avenir Book" w:cs="Arial"/>
        </w:rPr>
        <w:t xml:space="preserve"> </w:t>
      </w:r>
      <w:r w:rsidR="00756D20" w:rsidRPr="00A417D1">
        <w:rPr>
          <w:rFonts w:ascii="Avenir Book" w:hAnsi="Avenir Book" w:cs="Arial"/>
        </w:rPr>
        <w:t>(02-532)</w:t>
      </w:r>
      <w:r w:rsidR="00756D20" w:rsidRPr="00A417D1">
        <w:rPr>
          <w:rFonts w:ascii="Avenir Book" w:eastAsia="Calibri" w:hAnsi="Avenir Book" w:cs="Arial"/>
        </w:rPr>
        <w:t>,</w:t>
      </w:r>
      <w:r w:rsidR="00191378" w:rsidRPr="00A417D1">
        <w:rPr>
          <w:rFonts w:ascii="Avenir Book" w:eastAsia="Calibri" w:hAnsi="Avenir Book" w:cs="Arial"/>
        </w:rPr>
        <w:t xml:space="preserve"> przy </w:t>
      </w:r>
      <w:r w:rsidR="00756D20" w:rsidRPr="00A417D1">
        <w:rPr>
          <w:rFonts w:ascii="Avenir Book" w:eastAsia="Calibri" w:hAnsi="Avenir Book" w:cs="Arial"/>
        </w:rPr>
        <w:t xml:space="preserve"> </w:t>
      </w:r>
      <w:r w:rsidR="00756D20" w:rsidRPr="00A417D1">
        <w:rPr>
          <w:rFonts w:ascii="Avenir Book" w:hAnsi="Avenir Book" w:cs="Arial"/>
        </w:rPr>
        <w:t>ul. Rakowieckiej 36, wpisan</w:t>
      </w:r>
      <w:r w:rsidR="00B60141" w:rsidRPr="00A417D1">
        <w:rPr>
          <w:rFonts w:ascii="Avenir Book" w:hAnsi="Avenir Book" w:cs="Arial"/>
        </w:rPr>
        <w:t>ej</w:t>
      </w:r>
      <w:r w:rsidR="00756D20" w:rsidRPr="00A417D1">
        <w:rPr>
          <w:rFonts w:ascii="Avenir Book" w:hAnsi="Avenir Book" w:cs="Arial"/>
        </w:rPr>
        <w:t xml:space="preserve"> do rejestru przedsiębiorców </w:t>
      </w:r>
      <w:r w:rsidR="00A07373">
        <w:rPr>
          <w:rFonts w:ascii="Avenir Book" w:hAnsi="Avenir Book" w:cs="Arial"/>
        </w:rPr>
        <w:t xml:space="preserve">Krajowego Rejestru Sądowego </w:t>
      </w:r>
      <w:r w:rsidR="00756D20" w:rsidRPr="00A417D1">
        <w:rPr>
          <w:rFonts w:ascii="Avenir Book" w:hAnsi="Avenir Book" w:cs="Arial"/>
        </w:rPr>
        <w:t>przez Sąd Rejonowy dla m.st. Warszawy w Warszawie, XIII Wydział Gospodarczy Krajowego Rejestru Sądowego, pod numerem KRS 0000649960 o ka</w:t>
      </w:r>
      <w:r w:rsidR="00DB0939">
        <w:rPr>
          <w:rFonts w:ascii="Avenir Book" w:hAnsi="Avenir Book" w:cs="Arial"/>
        </w:rPr>
        <w:t xml:space="preserve">pitale zakładowym w wysokości </w:t>
      </w:r>
      <w:r w:rsidR="00C57F50">
        <w:rPr>
          <w:rFonts w:ascii="Avenir Book" w:hAnsi="Avenir Book" w:cs="Arial"/>
        </w:rPr>
        <w:t>20</w:t>
      </w:r>
      <w:r w:rsidR="00DB0939">
        <w:rPr>
          <w:rFonts w:ascii="Avenir Book" w:hAnsi="Avenir Book" w:cs="Arial"/>
        </w:rPr>
        <w:t>.</w:t>
      </w:r>
      <w:r w:rsidR="00C57F50">
        <w:rPr>
          <w:rFonts w:ascii="Avenir Book" w:hAnsi="Avenir Book" w:cs="Arial"/>
        </w:rPr>
        <w:t>097</w:t>
      </w:r>
      <w:r w:rsidR="00DB0939">
        <w:rPr>
          <w:rFonts w:ascii="Avenir Book" w:hAnsi="Avenir Book" w:cs="Arial"/>
        </w:rPr>
        <w:t>.</w:t>
      </w:r>
      <w:r w:rsidR="00C57F50">
        <w:rPr>
          <w:rFonts w:ascii="Avenir Book" w:hAnsi="Avenir Book" w:cs="Arial"/>
        </w:rPr>
        <w:t>459</w:t>
      </w:r>
      <w:r w:rsidR="00756D20" w:rsidRPr="00A417D1">
        <w:rPr>
          <w:rFonts w:ascii="Avenir Book" w:hAnsi="Avenir Book" w:cs="Arial"/>
        </w:rPr>
        <w:t>,00</w:t>
      </w:r>
      <w:r w:rsidR="00F15372">
        <w:rPr>
          <w:rFonts w:ascii="Avenir Book" w:hAnsi="Avenir Book" w:cs="Arial"/>
        </w:rPr>
        <w:t xml:space="preserve"> </w:t>
      </w:r>
      <w:r w:rsidR="00756D20" w:rsidRPr="00A417D1">
        <w:rPr>
          <w:rFonts w:ascii="Avenir Book" w:hAnsi="Avenir Book" w:cs="Arial"/>
        </w:rPr>
        <w:t>zł, REGON 365989838, NIP 5213757847</w:t>
      </w:r>
      <w:r w:rsidR="00191378" w:rsidRPr="00A417D1">
        <w:rPr>
          <w:rFonts w:ascii="Avenir Book" w:hAnsi="Avenir Book" w:cs="Arial"/>
        </w:rPr>
        <w:t xml:space="preserve"> </w:t>
      </w:r>
      <w:r w:rsidR="00D021B6" w:rsidRPr="00A417D1">
        <w:rPr>
          <w:rFonts w:ascii="Avenir Book" w:hAnsi="Avenir Book"/>
        </w:rPr>
        <w:t>(dalej „</w:t>
      </w:r>
      <w:r w:rsidR="00D021B6" w:rsidRPr="00A417D1">
        <w:rPr>
          <w:rFonts w:ascii="Avenir Book" w:hAnsi="Avenir Book"/>
          <w:b/>
        </w:rPr>
        <w:t>Spółka</w:t>
      </w:r>
      <w:r w:rsidR="00D021B6" w:rsidRPr="00A417D1">
        <w:rPr>
          <w:rFonts w:ascii="Avenir Book" w:hAnsi="Avenir Book"/>
        </w:rPr>
        <w:t>”)</w:t>
      </w:r>
      <w:r w:rsidRPr="00A417D1">
        <w:rPr>
          <w:rFonts w:ascii="Avenir Book" w:hAnsi="Avenir Book"/>
        </w:rPr>
        <w:t>, działając na podstawie art. 399 § 1</w:t>
      </w:r>
      <w:r w:rsidR="00B949C7">
        <w:rPr>
          <w:rFonts w:ascii="Avenir Book" w:hAnsi="Avenir Book"/>
        </w:rPr>
        <w:t>,</w:t>
      </w:r>
      <w:r w:rsidRPr="00A417D1">
        <w:rPr>
          <w:rFonts w:ascii="Avenir Book" w:hAnsi="Avenir Book"/>
        </w:rPr>
        <w:t xml:space="preserve"> art. </w:t>
      </w:r>
      <w:r w:rsidR="0012481C" w:rsidRPr="00A417D1">
        <w:rPr>
          <w:rFonts w:ascii="Avenir Book" w:hAnsi="Avenir Book"/>
        </w:rPr>
        <w:t>402</w:t>
      </w:r>
      <w:r w:rsidR="00B949C7">
        <w:rPr>
          <w:rFonts w:ascii="Avenir Book" w:hAnsi="Avenir Book"/>
          <w:vertAlign w:val="superscript"/>
        </w:rPr>
        <w:t>1</w:t>
      </w:r>
      <w:r w:rsidRPr="00A417D1">
        <w:rPr>
          <w:rFonts w:ascii="Avenir Book" w:hAnsi="Avenir Book"/>
        </w:rPr>
        <w:t xml:space="preserve"> </w:t>
      </w:r>
      <w:r w:rsidR="00B949C7">
        <w:rPr>
          <w:rFonts w:ascii="Avenir Book" w:hAnsi="Avenir Book"/>
        </w:rPr>
        <w:t>oraz art. 402</w:t>
      </w:r>
      <w:r w:rsidR="00B949C7" w:rsidRPr="008860F9">
        <w:rPr>
          <w:rFonts w:ascii="Avenir Book" w:hAnsi="Avenir Book"/>
          <w:vertAlign w:val="superscript"/>
        </w:rPr>
        <w:t>2</w:t>
      </w:r>
      <w:r w:rsidR="00B949C7">
        <w:rPr>
          <w:rFonts w:ascii="Avenir Book" w:hAnsi="Avenir Book"/>
        </w:rPr>
        <w:t xml:space="preserve"> Kodeksu spółek handlowych </w:t>
      </w:r>
      <w:r w:rsidR="00B949C7" w:rsidRPr="00B949C7">
        <w:rPr>
          <w:rFonts w:ascii="Avenir Book" w:hAnsi="Avenir Book"/>
        </w:rPr>
        <w:t>zwołuj</w:t>
      </w:r>
      <w:r w:rsidR="00CC64FF">
        <w:rPr>
          <w:rFonts w:ascii="Avenir Book" w:hAnsi="Avenir Book"/>
        </w:rPr>
        <w:t xml:space="preserve">e </w:t>
      </w:r>
      <w:r w:rsidR="00B949C7">
        <w:rPr>
          <w:rFonts w:ascii="Avenir Book" w:hAnsi="Avenir Book"/>
        </w:rPr>
        <w:t xml:space="preserve">niniejszym </w:t>
      </w:r>
      <w:r w:rsidR="00D021B6" w:rsidRPr="00A417D1">
        <w:rPr>
          <w:rFonts w:ascii="Avenir Book" w:hAnsi="Avenir Book"/>
        </w:rPr>
        <w:t>na dzień</w:t>
      </w:r>
      <w:r w:rsidRPr="00A417D1">
        <w:rPr>
          <w:rFonts w:ascii="Avenir Book" w:hAnsi="Avenir Book"/>
        </w:rPr>
        <w:t xml:space="preserve"> </w:t>
      </w:r>
      <w:r w:rsidR="00997494">
        <w:rPr>
          <w:rFonts w:ascii="Avenir Book" w:hAnsi="Avenir Book"/>
          <w:b/>
          <w:bCs/>
        </w:rPr>
        <w:t>11</w:t>
      </w:r>
      <w:r w:rsidR="002A6A4B" w:rsidRPr="002A6A4B">
        <w:rPr>
          <w:rFonts w:ascii="Avenir Book" w:hAnsi="Avenir Book"/>
          <w:b/>
          <w:bCs/>
        </w:rPr>
        <w:t xml:space="preserve"> </w:t>
      </w:r>
      <w:r w:rsidR="00997494">
        <w:rPr>
          <w:rFonts w:ascii="Avenir Book" w:hAnsi="Avenir Book"/>
          <w:b/>
          <w:bCs/>
        </w:rPr>
        <w:t>marca</w:t>
      </w:r>
      <w:r w:rsidR="002A6A4B" w:rsidRPr="002A6A4B">
        <w:rPr>
          <w:rFonts w:ascii="Avenir Book" w:hAnsi="Avenir Book"/>
          <w:b/>
          <w:bCs/>
        </w:rPr>
        <w:t xml:space="preserve"> 202</w:t>
      </w:r>
      <w:r w:rsidR="00C57F50">
        <w:rPr>
          <w:rFonts w:ascii="Avenir Book" w:hAnsi="Avenir Book"/>
          <w:b/>
          <w:bCs/>
        </w:rPr>
        <w:t>4</w:t>
      </w:r>
      <w:r w:rsidR="00F75D0E" w:rsidRPr="00A417D1">
        <w:rPr>
          <w:rFonts w:ascii="Avenir Book" w:hAnsi="Avenir Book"/>
        </w:rPr>
        <w:t xml:space="preserve"> </w:t>
      </w:r>
      <w:r w:rsidRPr="00A417D1">
        <w:rPr>
          <w:rFonts w:ascii="Avenir Book" w:hAnsi="Avenir Book"/>
        </w:rPr>
        <w:t>r.</w:t>
      </w:r>
      <w:r w:rsidR="00B949C7">
        <w:rPr>
          <w:rFonts w:ascii="Avenir Book" w:hAnsi="Avenir Book"/>
        </w:rPr>
        <w:t xml:space="preserve"> </w:t>
      </w:r>
      <w:r w:rsidR="00A07373">
        <w:rPr>
          <w:rFonts w:ascii="Avenir Book" w:hAnsi="Avenir Book"/>
        </w:rPr>
        <w:t>Nadz</w:t>
      </w:r>
      <w:r w:rsidR="00CF08ED">
        <w:rPr>
          <w:rFonts w:ascii="Avenir Book" w:hAnsi="Avenir Book"/>
        </w:rPr>
        <w:t xml:space="preserve">wyczajne </w:t>
      </w:r>
      <w:r w:rsidR="00B949C7" w:rsidRPr="00A417D1">
        <w:rPr>
          <w:rFonts w:ascii="Avenir Book" w:hAnsi="Avenir Book"/>
        </w:rPr>
        <w:t>Wa</w:t>
      </w:r>
      <w:r w:rsidR="00B949C7">
        <w:rPr>
          <w:rFonts w:ascii="Avenir Book" w:hAnsi="Avenir Book"/>
        </w:rPr>
        <w:t>lne Zgromadzenie Spółki</w:t>
      </w:r>
      <w:r w:rsidR="009D56F0" w:rsidRPr="00A417D1">
        <w:rPr>
          <w:rFonts w:ascii="Avenir Book" w:hAnsi="Avenir Book"/>
        </w:rPr>
        <w:t xml:space="preserve">, </w:t>
      </w:r>
      <w:r w:rsidRPr="00A417D1">
        <w:rPr>
          <w:rFonts w:ascii="Avenir Book" w:hAnsi="Avenir Book"/>
        </w:rPr>
        <w:t xml:space="preserve">które </w:t>
      </w:r>
      <w:r w:rsidR="00B949C7">
        <w:rPr>
          <w:rFonts w:ascii="Avenir Book" w:hAnsi="Avenir Book"/>
        </w:rPr>
        <w:t>rozpocznie</w:t>
      </w:r>
      <w:r w:rsidR="00B949C7" w:rsidRPr="00A417D1">
        <w:rPr>
          <w:rFonts w:ascii="Avenir Book" w:hAnsi="Avenir Book"/>
        </w:rPr>
        <w:t xml:space="preserve"> </w:t>
      </w:r>
      <w:r w:rsidRPr="00A417D1">
        <w:rPr>
          <w:rFonts w:ascii="Avenir Book" w:hAnsi="Avenir Book"/>
        </w:rPr>
        <w:t xml:space="preserve">się </w:t>
      </w:r>
      <w:r w:rsidR="005869D1">
        <w:rPr>
          <w:rFonts w:ascii="Avenir Book" w:hAnsi="Avenir Book"/>
        </w:rPr>
        <w:t xml:space="preserve">o godzinie </w:t>
      </w:r>
      <w:r w:rsidR="002A6A4B">
        <w:rPr>
          <w:rFonts w:ascii="Avenir Book" w:hAnsi="Avenir Book"/>
        </w:rPr>
        <w:t>1</w:t>
      </w:r>
      <w:r w:rsidR="00C57F50">
        <w:rPr>
          <w:rFonts w:ascii="Avenir Book" w:hAnsi="Avenir Book"/>
        </w:rPr>
        <w:t>1</w:t>
      </w:r>
      <w:r w:rsidR="002A6A4B">
        <w:rPr>
          <w:rFonts w:ascii="Avenir Book" w:hAnsi="Avenir Book"/>
        </w:rPr>
        <w:t>.00</w:t>
      </w:r>
      <w:r w:rsidR="005869D1">
        <w:rPr>
          <w:rFonts w:ascii="Avenir Book" w:hAnsi="Avenir Book"/>
        </w:rPr>
        <w:t xml:space="preserve"> </w:t>
      </w:r>
      <w:r w:rsidRPr="00A417D1">
        <w:rPr>
          <w:rFonts w:ascii="Avenir Book" w:hAnsi="Avenir Book"/>
        </w:rPr>
        <w:t xml:space="preserve">w </w:t>
      </w:r>
      <w:r w:rsidR="00764F29" w:rsidRPr="00A417D1">
        <w:rPr>
          <w:rFonts w:ascii="Avenir Book" w:hAnsi="Avenir Book"/>
        </w:rPr>
        <w:t xml:space="preserve">Warszawie </w:t>
      </w:r>
      <w:r w:rsidR="008F2456">
        <w:rPr>
          <w:rFonts w:ascii="Avenir Book" w:hAnsi="Avenir Book"/>
        </w:rPr>
        <w:t xml:space="preserve">(kod pocztowy: </w:t>
      </w:r>
      <w:r w:rsidR="008F2456" w:rsidRPr="008F2456">
        <w:rPr>
          <w:rFonts w:ascii="Avenir Book" w:eastAsia="Times New Roman" w:hAnsi="Avenir Book" w:cs="Calibri"/>
          <w:color w:val="000000"/>
        </w:rPr>
        <w:t>02-736</w:t>
      </w:r>
      <w:r w:rsidR="008F2456">
        <w:rPr>
          <w:rFonts w:ascii="Avenir Book" w:eastAsia="Times New Roman" w:hAnsi="Avenir Book" w:cs="Calibri"/>
          <w:color w:val="000000"/>
        </w:rPr>
        <w:t xml:space="preserve">) </w:t>
      </w:r>
      <w:r w:rsidRPr="00A417D1">
        <w:rPr>
          <w:rFonts w:ascii="Avenir Book" w:hAnsi="Avenir Book"/>
        </w:rPr>
        <w:t xml:space="preserve">przy </w:t>
      </w:r>
      <w:r w:rsidR="008F2456" w:rsidRPr="008F2456">
        <w:rPr>
          <w:rFonts w:ascii="Avenir Book" w:eastAsia="Times New Roman" w:hAnsi="Avenir Book" w:cs="Calibri"/>
          <w:color w:val="000000"/>
        </w:rPr>
        <w:t>ul. Mozarta nr 1 lok.38 (klatka „B”)</w:t>
      </w:r>
      <w:r w:rsidR="00764F29" w:rsidRPr="00A417D1">
        <w:rPr>
          <w:rFonts w:ascii="Avenir Book" w:hAnsi="Avenir Book"/>
        </w:rPr>
        <w:t xml:space="preserve">, </w:t>
      </w:r>
      <w:r w:rsidR="00B60141" w:rsidRPr="00A417D1">
        <w:rPr>
          <w:rFonts w:ascii="Avenir Book" w:hAnsi="Avenir Book"/>
        </w:rPr>
        <w:t>w Kancelarii Notarialnej</w:t>
      </w:r>
      <w:r w:rsidR="00B949C7">
        <w:rPr>
          <w:rFonts w:ascii="Avenir Book" w:hAnsi="Avenir Book"/>
        </w:rPr>
        <w:t xml:space="preserve">, z następującym porządkiem </w:t>
      </w:r>
      <w:r w:rsidR="00B949C7" w:rsidRPr="008F2456">
        <w:rPr>
          <w:rFonts w:ascii="Avenir Book" w:hAnsi="Avenir Book"/>
        </w:rPr>
        <w:t>obrad:</w:t>
      </w:r>
      <w:r w:rsidR="00764F29" w:rsidRPr="008F2456">
        <w:rPr>
          <w:rFonts w:ascii="Avenir Book" w:hAnsi="Avenir Book"/>
        </w:rPr>
        <w:t xml:space="preserve"> </w:t>
      </w:r>
    </w:p>
    <w:p w14:paraId="02EB9D69" w14:textId="620A985B" w:rsidR="002E4B2D" w:rsidRPr="00A417D1" w:rsidRDefault="002E4B2D" w:rsidP="002E4B2D">
      <w:pPr>
        <w:pStyle w:val="NormalnyWeb"/>
        <w:numPr>
          <w:ilvl w:val="0"/>
          <w:numId w:val="1"/>
        </w:numPr>
        <w:spacing w:line="276" w:lineRule="auto"/>
        <w:jc w:val="both"/>
        <w:rPr>
          <w:rFonts w:ascii="Avenir Book" w:hAnsi="Avenir Book"/>
        </w:rPr>
      </w:pPr>
      <w:r w:rsidRPr="00A417D1">
        <w:rPr>
          <w:rFonts w:ascii="Avenir Book" w:hAnsi="Avenir Book"/>
        </w:rPr>
        <w:t xml:space="preserve">Otwarcie obrad Walnego Zgromadzenia. </w:t>
      </w:r>
    </w:p>
    <w:p w14:paraId="240272C7" w14:textId="17C26197" w:rsidR="002E4B2D" w:rsidRPr="00AB5C94" w:rsidRDefault="002E4B2D" w:rsidP="002E4B2D">
      <w:pPr>
        <w:pStyle w:val="NormalnyWeb"/>
        <w:numPr>
          <w:ilvl w:val="0"/>
          <w:numId w:val="1"/>
        </w:numPr>
        <w:spacing w:line="276" w:lineRule="auto"/>
        <w:jc w:val="both"/>
        <w:rPr>
          <w:rFonts w:ascii="Avenir Book" w:hAnsi="Avenir Book"/>
        </w:rPr>
      </w:pPr>
      <w:r w:rsidRPr="00AB5C94">
        <w:rPr>
          <w:rFonts w:ascii="Avenir Book" w:hAnsi="Avenir Book"/>
        </w:rPr>
        <w:t xml:space="preserve">Wybór </w:t>
      </w:r>
      <w:r w:rsidR="005869D1" w:rsidRPr="00AB5C94">
        <w:rPr>
          <w:rFonts w:ascii="Avenir Book" w:hAnsi="Avenir Book"/>
        </w:rPr>
        <w:t>P</w:t>
      </w:r>
      <w:r w:rsidRPr="00AB5C94">
        <w:rPr>
          <w:rFonts w:ascii="Avenir Book" w:hAnsi="Avenir Book"/>
        </w:rPr>
        <w:t xml:space="preserve">rzewodniczącego Walnego Zgromadzenia. </w:t>
      </w:r>
    </w:p>
    <w:p w14:paraId="0CFA0787" w14:textId="17269D9F" w:rsidR="002E4B2D" w:rsidRPr="00AB5C94" w:rsidRDefault="002E4B2D" w:rsidP="002E4B2D">
      <w:pPr>
        <w:pStyle w:val="NormalnyWeb"/>
        <w:numPr>
          <w:ilvl w:val="0"/>
          <w:numId w:val="1"/>
        </w:numPr>
        <w:spacing w:line="276" w:lineRule="auto"/>
        <w:jc w:val="both"/>
        <w:rPr>
          <w:rFonts w:ascii="Avenir Book" w:hAnsi="Avenir Book"/>
        </w:rPr>
      </w:pPr>
      <w:r w:rsidRPr="00AB5C94">
        <w:rPr>
          <w:rFonts w:ascii="Avenir Book" w:hAnsi="Avenir Book"/>
        </w:rPr>
        <w:t>Stwierdzenie prawidłowości zwołania Walnego Zgromadzenia i jego zdolności do podejmowania uchwał.</w:t>
      </w:r>
    </w:p>
    <w:p w14:paraId="59B4D730" w14:textId="5F357847" w:rsidR="002E4B2D" w:rsidRPr="00BA7C96" w:rsidRDefault="002E4B2D" w:rsidP="002E4B2D">
      <w:pPr>
        <w:pStyle w:val="NormalnyWeb"/>
        <w:numPr>
          <w:ilvl w:val="0"/>
          <w:numId w:val="1"/>
        </w:numPr>
        <w:spacing w:line="276" w:lineRule="auto"/>
        <w:jc w:val="both"/>
        <w:rPr>
          <w:rFonts w:ascii="Avenir Book" w:hAnsi="Avenir Book"/>
        </w:rPr>
      </w:pPr>
      <w:r w:rsidRPr="00BA7C96">
        <w:rPr>
          <w:rFonts w:ascii="Avenir Book" w:hAnsi="Avenir Book"/>
        </w:rPr>
        <w:t>Podjęcie uchwały w sprawie przyjęcia porządku obrad</w:t>
      </w:r>
      <w:r w:rsidR="008A16A7" w:rsidRPr="00BA7C96">
        <w:rPr>
          <w:rFonts w:ascii="Avenir Book" w:hAnsi="Avenir Book"/>
        </w:rPr>
        <w:t xml:space="preserve"> Walnego </w:t>
      </w:r>
      <w:r w:rsidR="00761D31" w:rsidRPr="00BA7C96">
        <w:rPr>
          <w:rFonts w:ascii="Avenir Book" w:hAnsi="Avenir Book"/>
        </w:rPr>
        <w:t>Zgromadzenia</w:t>
      </w:r>
      <w:r w:rsidRPr="00BA7C96">
        <w:rPr>
          <w:rFonts w:ascii="Avenir Book" w:hAnsi="Avenir Book"/>
        </w:rPr>
        <w:t>.</w:t>
      </w:r>
    </w:p>
    <w:p w14:paraId="2627BB3F" w14:textId="267E7B3B" w:rsidR="00BA7C96" w:rsidRPr="00BA7C96" w:rsidRDefault="00BA7C96" w:rsidP="00BA7C96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Avenir Book" w:hAnsi="Avenir Book" w:cs="Times New Roman"/>
          <w:sz w:val="20"/>
          <w:szCs w:val="20"/>
        </w:rPr>
      </w:pPr>
      <w:r w:rsidRPr="00BA7C96">
        <w:rPr>
          <w:rFonts w:ascii="Avenir Book" w:hAnsi="Avenir Book"/>
          <w:sz w:val="20"/>
          <w:szCs w:val="20"/>
        </w:rPr>
        <w:t>Podjęcie uchwały w sprawie podwyższenia kapitału zakładowego Spółki w drodze emisji akcji zwykłych na okaziciela</w:t>
      </w:r>
      <w:r>
        <w:rPr>
          <w:rFonts w:ascii="Avenir Book" w:hAnsi="Avenir Book"/>
          <w:sz w:val="20"/>
          <w:szCs w:val="20"/>
        </w:rPr>
        <w:t xml:space="preserve"> </w:t>
      </w:r>
      <w:r w:rsidRPr="00BA7C96">
        <w:rPr>
          <w:rFonts w:ascii="Avenir Book" w:hAnsi="Avenir Book"/>
          <w:sz w:val="20"/>
          <w:szCs w:val="20"/>
        </w:rPr>
        <w:t xml:space="preserve">serii </w:t>
      </w:r>
      <w:r w:rsidR="00C23905">
        <w:rPr>
          <w:rFonts w:ascii="Avenir Book" w:hAnsi="Avenir Book"/>
          <w:sz w:val="20"/>
          <w:szCs w:val="20"/>
        </w:rPr>
        <w:t>L</w:t>
      </w:r>
      <w:r w:rsidRPr="00BA7C96">
        <w:rPr>
          <w:rFonts w:ascii="Avenir Book" w:hAnsi="Avenir Book"/>
          <w:sz w:val="20"/>
          <w:szCs w:val="20"/>
        </w:rPr>
        <w:t xml:space="preserve"> w trybie oferty publicznej z jednoczesnym pozbawieniem dotychczasowych akcjonariuszy Spółki prawa poboru do akcji nowej emisji oraz w sprawie zmiany Statutu Spółki, dematerializacji akcji serii </w:t>
      </w:r>
      <w:r w:rsidR="00C23905">
        <w:rPr>
          <w:rFonts w:ascii="Avenir Book" w:hAnsi="Avenir Book"/>
          <w:sz w:val="20"/>
          <w:szCs w:val="20"/>
        </w:rPr>
        <w:t>L</w:t>
      </w:r>
      <w:r w:rsidRPr="00BA7C96">
        <w:rPr>
          <w:rFonts w:ascii="Avenir Book" w:hAnsi="Avenir Book"/>
          <w:sz w:val="20"/>
          <w:szCs w:val="20"/>
        </w:rPr>
        <w:t xml:space="preserve"> i praw do akcji serii </w:t>
      </w:r>
      <w:r w:rsidR="00C23905">
        <w:rPr>
          <w:rFonts w:ascii="Avenir Book" w:hAnsi="Avenir Book"/>
          <w:sz w:val="20"/>
          <w:szCs w:val="20"/>
        </w:rPr>
        <w:t>L</w:t>
      </w:r>
      <w:r w:rsidRPr="00BA7C96">
        <w:rPr>
          <w:rFonts w:ascii="Avenir Book" w:hAnsi="Avenir Book"/>
          <w:sz w:val="20"/>
          <w:szCs w:val="20"/>
        </w:rPr>
        <w:t xml:space="preserve"> oraz ubiegania się o dopuszczenie tych akcji i praw do akcji do obrotu na rynku regulowanym na terytorium Rzeczypospolitej Polskiej</w:t>
      </w:r>
      <w:r>
        <w:rPr>
          <w:rFonts w:ascii="Avenir Book" w:hAnsi="Avenir Book"/>
          <w:sz w:val="20"/>
          <w:szCs w:val="20"/>
        </w:rPr>
        <w:t>.</w:t>
      </w:r>
    </w:p>
    <w:p w14:paraId="5F46FDEF" w14:textId="192EC240" w:rsidR="002E4B2D" w:rsidRPr="00BA7C96" w:rsidRDefault="002E4B2D" w:rsidP="006A3FAD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venir Book" w:hAnsi="Avenir Book" w:cs="Times New Roman"/>
          <w:sz w:val="20"/>
          <w:szCs w:val="20"/>
        </w:rPr>
      </w:pPr>
      <w:r w:rsidRPr="00BA7C96">
        <w:rPr>
          <w:rFonts w:ascii="Avenir Book" w:hAnsi="Avenir Book"/>
          <w:sz w:val="20"/>
          <w:szCs w:val="20"/>
        </w:rPr>
        <w:t xml:space="preserve">Zamknięcie </w:t>
      </w:r>
      <w:r w:rsidR="008641CF" w:rsidRPr="00BA7C96">
        <w:rPr>
          <w:rFonts w:ascii="Avenir Book" w:hAnsi="Avenir Book"/>
          <w:sz w:val="20"/>
          <w:szCs w:val="20"/>
        </w:rPr>
        <w:t>Walnego Zgromadzenia</w:t>
      </w:r>
      <w:r w:rsidRPr="00BA7C96">
        <w:rPr>
          <w:rFonts w:ascii="Avenir Book" w:hAnsi="Avenir Book"/>
          <w:sz w:val="20"/>
          <w:szCs w:val="20"/>
        </w:rPr>
        <w:t>.</w:t>
      </w:r>
    </w:p>
    <w:p w14:paraId="72695F45" w14:textId="2D4522F7" w:rsidR="001E0B44" w:rsidRPr="00A417D1" w:rsidRDefault="001E0B44" w:rsidP="001E0B44">
      <w:pPr>
        <w:pStyle w:val="NormalnyWeb"/>
        <w:spacing w:line="276" w:lineRule="auto"/>
        <w:jc w:val="both"/>
        <w:rPr>
          <w:rFonts w:ascii="Avenir Book" w:hAnsi="Avenir Book"/>
          <w:u w:val="single"/>
        </w:rPr>
      </w:pPr>
      <w:r w:rsidRPr="00BA7C96">
        <w:rPr>
          <w:rFonts w:ascii="Avenir Book" w:hAnsi="Avenir Book"/>
          <w:u w:val="single"/>
        </w:rPr>
        <w:t>Na podstawie art. 402</w:t>
      </w:r>
      <w:r w:rsidRPr="00BA7C96">
        <w:rPr>
          <w:rFonts w:ascii="Avenir Book" w:hAnsi="Avenir Book"/>
          <w:u w:val="single"/>
          <w:vertAlign w:val="superscript"/>
        </w:rPr>
        <w:t>2</w:t>
      </w:r>
      <w:r w:rsidRPr="00BA7C96">
        <w:rPr>
          <w:rFonts w:ascii="Avenir Book" w:hAnsi="Avenir Book"/>
          <w:u w:val="single"/>
        </w:rPr>
        <w:t xml:space="preserve"> Kodeksu spółek handlowych </w:t>
      </w:r>
      <w:r w:rsidR="00301FCE" w:rsidRPr="00BA7C96">
        <w:rPr>
          <w:rFonts w:ascii="Avenir Book" w:hAnsi="Avenir Book"/>
          <w:u w:val="single"/>
        </w:rPr>
        <w:t>Spółka</w:t>
      </w:r>
      <w:r w:rsidRPr="00BA7C96">
        <w:rPr>
          <w:rFonts w:ascii="Avenir Book" w:hAnsi="Avenir Book"/>
          <w:u w:val="single"/>
        </w:rPr>
        <w:t xml:space="preserve"> przekazuje informacje dotyczące udziału</w:t>
      </w:r>
      <w:r w:rsidRPr="00A417D1">
        <w:rPr>
          <w:rFonts w:ascii="Avenir Book" w:hAnsi="Avenir Book"/>
          <w:u w:val="single"/>
        </w:rPr>
        <w:t xml:space="preserve"> w Walnym Zgromadzeniu Spółki:</w:t>
      </w:r>
    </w:p>
    <w:p w14:paraId="18D338C5" w14:textId="03D39513" w:rsidR="006D3618" w:rsidRPr="00A417D1" w:rsidRDefault="006D3618" w:rsidP="00764F29">
      <w:pPr>
        <w:pStyle w:val="NormalnyWeb"/>
        <w:numPr>
          <w:ilvl w:val="0"/>
          <w:numId w:val="3"/>
        </w:numPr>
        <w:spacing w:line="276" w:lineRule="auto"/>
        <w:ind w:left="426" w:hanging="426"/>
        <w:jc w:val="both"/>
        <w:rPr>
          <w:rFonts w:ascii="Avenir Book" w:hAnsi="Avenir Book"/>
          <w:b/>
        </w:rPr>
      </w:pPr>
      <w:r w:rsidRPr="00A417D1">
        <w:rPr>
          <w:rFonts w:ascii="Avenir Book" w:hAnsi="Avenir Book"/>
          <w:b/>
        </w:rPr>
        <w:t xml:space="preserve">Prawo uczestniczenia w Walnym Zgromadzeniu </w:t>
      </w:r>
      <w:r w:rsidR="004D7438" w:rsidRPr="00A417D1">
        <w:rPr>
          <w:rFonts w:ascii="Avenir Book" w:hAnsi="Avenir Book"/>
          <w:b/>
        </w:rPr>
        <w:t>Spółki</w:t>
      </w:r>
      <w:r w:rsidRPr="00A417D1">
        <w:rPr>
          <w:rFonts w:ascii="Avenir Book" w:hAnsi="Avenir Book"/>
          <w:b/>
        </w:rPr>
        <w:t xml:space="preserve"> </w:t>
      </w:r>
    </w:p>
    <w:p w14:paraId="36091940" w14:textId="77777777" w:rsidR="00301FCE" w:rsidRDefault="006D3618" w:rsidP="00621E4C">
      <w:pPr>
        <w:pStyle w:val="NormalnyWeb"/>
        <w:spacing w:line="276" w:lineRule="auto"/>
        <w:jc w:val="both"/>
        <w:rPr>
          <w:rFonts w:ascii="Avenir Book" w:hAnsi="Avenir Book"/>
        </w:rPr>
      </w:pPr>
      <w:r w:rsidRPr="00A417D1">
        <w:rPr>
          <w:rFonts w:ascii="Avenir Book" w:hAnsi="Avenir Book"/>
        </w:rPr>
        <w:t xml:space="preserve">W Walnym Zgromadzeniu </w:t>
      </w:r>
      <w:r w:rsidR="004D7438" w:rsidRPr="00A417D1">
        <w:rPr>
          <w:rFonts w:ascii="Avenir Book" w:hAnsi="Avenir Book"/>
        </w:rPr>
        <w:t>Spółki</w:t>
      </w:r>
      <w:r w:rsidRPr="00A417D1">
        <w:rPr>
          <w:rFonts w:ascii="Avenir Book" w:hAnsi="Avenir Book"/>
        </w:rPr>
        <w:t xml:space="preserve"> maj</w:t>
      </w:r>
      <w:r w:rsidR="006A3FAD">
        <w:rPr>
          <w:rFonts w:ascii="Avenir Book" w:hAnsi="Avenir Book"/>
        </w:rPr>
        <w:t>ą</w:t>
      </w:r>
      <w:r w:rsidRPr="00A417D1">
        <w:rPr>
          <w:rFonts w:ascii="Avenir Book" w:hAnsi="Avenir Book"/>
        </w:rPr>
        <w:t xml:space="preserve"> prawo </w:t>
      </w:r>
      <w:r w:rsidR="00D021B6" w:rsidRPr="00A417D1">
        <w:rPr>
          <w:rFonts w:ascii="Avenir Book" w:hAnsi="Avenir Book"/>
        </w:rPr>
        <w:t>uczestniczyć</w:t>
      </w:r>
      <w:r w:rsidRPr="00A417D1">
        <w:rPr>
          <w:rFonts w:ascii="Avenir Book" w:hAnsi="Avenir Book"/>
        </w:rPr>
        <w:t xml:space="preserve"> tylko i </w:t>
      </w:r>
      <w:r w:rsidR="00D021B6" w:rsidRPr="00A417D1">
        <w:rPr>
          <w:rFonts w:ascii="Avenir Book" w:hAnsi="Avenir Book"/>
        </w:rPr>
        <w:t>wyłącznie</w:t>
      </w:r>
      <w:r w:rsidRPr="00A417D1">
        <w:rPr>
          <w:rFonts w:ascii="Avenir Book" w:hAnsi="Avenir Book"/>
        </w:rPr>
        <w:t xml:space="preserve"> osoby, </w:t>
      </w:r>
      <w:r w:rsidR="00D021B6" w:rsidRPr="00A417D1">
        <w:rPr>
          <w:rFonts w:ascii="Avenir Book" w:hAnsi="Avenir Book"/>
        </w:rPr>
        <w:t>które</w:t>
      </w:r>
      <w:r w:rsidR="00301FCE">
        <w:rPr>
          <w:rFonts w:ascii="Avenir Book" w:hAnsi="Avenir Book"/>
        </w:rPr>
        <w:t>:</w:t>
      </w:r>
    </w:p>
    <w:p w14:paraId="7A359383" w14:textId="04E64C0D" w:rsidR="006D3618" w:rsidRDefault="00D021B6" w:rsidP="00301FCE">
      <w:pPr>
        <w:pStyle w:val="NormalnyWeb"/>
        <w:numPr>
          <w:ilvl w:val="0"/>
          <w:numId w:val="13"/>
        </w:numPr>
        <w:spacing w:line="276" w:lineRule="auto"/>
        <w:jc w:val="both"/>
        <w:rPr>
          <w:rFonts w:ascii="Avenir Book" w:hAnsi="Avenir Book"/>
        </w:rPr>
      </w:pPr>
      <w:r w:rsidRPr="00A417D1">
        <w:rPr>
          <w:rFonts w:ascii="Avenir Book" w:hAnsi="Avenir Book"/>
        </w:rPr>
        <w:t>będą</w:t>
      </w:r>
      <w:r w:rsidR="006D3618" w:rsidRPr="00A417D1">
        <w:rPr>
          <w:rFonts w:ascii="Avenir Book" w:hAnsi="Avenir Book"/>
        </w:rPr>
        <w:t xml:space="preserve"> akcjonariuszami </w:t>
      </w:r>
      <w:r w:rsidR="004D7438" w:rsidRPr="00A417D1">
        <w:rPr>
          <w:rFonts w:ascii="Avenir Book" w:hAnsi="Avenir Book"/>
        </w:rPr>
        <w:t>Spółki</w:t>
      </w:r>
      <w:r w:rsidR="006D3618" w:rsidRPr="00A417D1">
        <w:rPr>
          <w:rFonts w:ascii="Avenir Book" w:hAnsi="Avenir Book"/>
        </w:rPr>
        <w:t xml:space="preserve"> na 16 </w:t>
      </w:r>
      <w:r w:rsidR="001E0B44" w:rsidRPr="00A417D1">
        <w:rPr>
          <w:rFonts w:ascii="Avenir Book" w:hAnsi="Avenir Book"/>
        </w:rPr>
        <w:t xml:space="preserve">(szesnaście) </w:t>
      </w:r>
      <w:r w:rsidR="006D3618" w:rsidRPr="00A417D1">
        <w:rPr>
          <w:rFonts w:ascii="Avenir Book" w:hAnsi="Avenir Book"/>
        </w:rPr>
        <w:t>dni przed dat</w:t>
      </w:r>
      <w:r w:rsidR="006A3FAD">
        <w:rPr>
          <w:rFonts w:ascii="Avenir Book" w:hAnsi="Avenir Book"/>
        </w:rPr>
        <w:t>ą</w:t>
      </w:r>
      <w:r w:rsidR="006D3618" w:rsidRPr="00A417D1">
        <w:rPr>
          <w:rFonts w:ascii="Avenir Book" w:hAnsi="Avenir Book"/>
        </w:rPr>
        <w:t xml:space="preserve"> Walnego Zgromadzenia </w:t>
      </w:r>
      <w:r w:rsidR="004D7438" w:rsidRPr="00A417D1">
        <w:rPr>
          <w:rFonts w:ascii="Avenir Book" w:hAnsi="Avenir Book"/>
        </w:rPr>
        <w:t>Spółki</w:t>
      </w:r>
      <w:r w:rsidR="006D3618" w:rsidRPr="00A417D1">
        <w:rPr>
          <w:rFonts w:ascii="Avenir Book" w:hAnsi="Avenir Book"/>
        </w:rPr>
        <w:t>, to jest w dniu</w:t>
      </w:r>
      <w:r w:rsidR="004D7438" w:rsidRPr="00A417D1">
        <w:rPr>
          <w:rFonts w:ascii="Avenir Book" w:hAnsi="Avenir Book"/>
        </w:rPr>
        <w:t xml:space="preserve"> </w:t>
      </w:r>
      <w:r w:rsidR="00997494">
        <w:rPr>
          <w:rFonts w:ascii="Avenir Book" w:hAnsi="Avenir Book"/>
          <w:b/>
        </w:rPr>
        <w:t>24</w:t>
      </w:r>
      <w:r w:rsidR="002A6A4B">
        <w:rPr>
          <w:rFonts w:ascii="Avenir Book" w:hAnsi="Avenir Book"/>
          <w:b/>
        </w:rPr>
        <w:t xml:space="preserve"> </w:t>
      </w:r>
      <w:r w:rsidR="00997494">
        <w:rPr>
          <w:rFonts w:ascii="Avenir Book" w:hAnsi="Avenir Book"/>
          <w:b/>
        </w:rPr>
        <w:t>lutego</w:t>
      </w:r>
      <w:r w:rsidR="002A6A4B">
        <w:rPr>
          <w:rFonts w:ascii="Avenir Book" w:hAnsi="Avenir Book"/>
          <w:b/>
        </w:rPr>
        <w:t xml:space="preserve"> 202</w:t>
      </w:r>
      <w:r w:rsidR="00C57F50">
        <w:rPr>
          <w:rFonts w:ascii="Avenir Book" w:hAnsi="Avenir Book"/>
          <w:b/>
        </w:rPr>
        <w:t>4</w:t>
      </w:r>
      <w:r w:rsidR="004D7438" w:rsidRPr="00B8187E">
        <w:rPr>
          <w:rFonts w:ascii="Avenir Book" w:hAnsi="Avenir Book"/>
          <w:b/>
        </w:rPr>
        <w:t xml:space="preserve"> r. </w:t>
      </w:r>
      <w:r w:rsidR="006D3618" w:rsidRPr="00A417D1">
        <w:rPr>
          <w:rFonts w:ascii="Avenir Book" w:hAnsi="Avenir Book"/>
        </w:rPr>
        <w:t xml:space="preserve"> (</w:t>
      </w:r>
      <w:r w:rsidRPr="00A417D1">
        <w:rPr>
          <w:rFonts w:ascii="Avenir Book" w:hAnsi="Avenir Book"/>
        </w:rPr>
        <w:t>dzień rejestracji uczestnictwa w Walnym Z</w:t>
      </w:r>
      <w:r w:rsidR="006D3618" w:rsidRPr="00A417D1">
        <w:rPr>
          <w:rFonts w:ascii="Avenir Book" w:hAnsi="Avenir Book"/>
        </w:rPr>
        <w:t xml:space="preserve">gromadzeniu) oraz: </w:t>
      </w:r>
    </w:p>
    <w:p w14:paraId="74690066" w14:textId="6FB58DDF" w:rsidR="006D3618" w:rsidRPr="00301FCE" w:rsidRDefault="00D021B6" w:rsidP="00621E4C">
      <w:pPr>
        <w:pStyle w:val="NormalnyWeb"/>
        <w:numPr>
          <w:ilvl w:val="0"/>
          <w:numId w:val="13"/>
        </w:numPr>
        <w:spacing w:line="276" w:lineRule="auto"/>
        <w:jc w:val="both"/>
        <w:rPr>
          <w:rFonts w:ascii="Avenir Book" w:hAnsi="Avenir Book"/>
        </w:rPr>
      </w:pPr>
      <w:r w:rsidRPr="00301FCE">
        <w:rPr>
          <w:rFonts w:ascii="Avenir Book" w:hAnsi="Avenir Book"/>
        </w:rPr>
        <w:t>zwrócą</w:t>
      </w:r>
      <w:r w:rsidR="006D3618" w:rsidRPr="00301FCE">
        <w:rPr>
          <w:rFonts w:ascii="Avenir Book" w:hAnsi="Avenir Book"/>
        </w:rPr>
        <w:t xml:space="preserve"> </w:t>
      </w:r>
      <w:r w:rsidRPr="00301FCE">
        <w:rPr>
          <w:rFonts w:ascii="Avenir Book" w:hAnsi="Avenir Book"/>
        </w:rPr>
        <w:t>się</w:t>
      </w:r>
      <w:r w:rsidR="006D3618" w:rsidRPr="00301FCE">
        <w:rPr>
          <w:rFonts w:ascii="Avenir Book" w:hAnsi="Avenir Book"/>
        </w:rPr>
        <w:t xml:space="preserve"> - nie </w:t>
      </w:r>
      <w:r w:rsidRPr="00301FCE">
        <w:rPr>
          <w:rFonts w:ascii="Avenir Book" w:hAnsi="Avenir Book"/>
        </w:rPr>
        <w:t>wcześniej</w:t>
      </w:r>
      <w:r w:rsidR="006D3618" w:rsidRPr="00301FCE">
        <w:rPr>
          <w:rFonts w:ascii="Avenir Book" w:hAnsi="Avenir Book"/>
        </w:rPr>
        <w:t xml:space="preserve"> </w:t>
      </w:r>
      <w:r w:rsidRPr="00301FCE">
        <w:rPr>
          <w:rFonts w:ascii="Avenir Book" w:hAnsi="Avenir Book"/>
        </w:rPr>
        <w:t>niż</w:t>
      </w:r>
      <w:r w:rsidR="006D3618" w:rsidRPr="00301FCE">
        <w:rPr>
          <w:rFonts w:ascii="Avenir Book" w:hAnsi="Avenir Book"/>
        </w:rPr>
        <w:t xml:space="preserve"> po ukazaniu </w:t>
      </w:r>
      <w:r w:rsidRPr="00301FCE">
        <w:rPr>
          <w:rFonts w:ascii="Avenir Book" w:hAnsi="Avenir Book"/>
        </w:rPr>
        <w:t>się</w:t>
      </w:r>
      <w:r w:rsidR="006D3618" w:rsidRPr="00301FCE">
        <w:rPr>
          <w:rFonts w:ascii="Avenir Book" w:hAnsi="Avenir Book"/>
        </w:rPr>
        <w:t xml:space="preserve"> ogłoszenia o zwołaniu Walnego Zgromadzenia </w:t>
      </w:r>
      <w:r w:rsidR="004D7438" w:rsidRPr="00301FCE">
        <w:rPr>
          <w:rFonts w:ascii="Avenir Book" w:hAnsi="Avenir Book"/>
        </w:rPr>
        <w:t>Spółki</w:t>
      </w:r>
      <w:r w:rsidR="006D3618" w:rsidRPr="00301FCE">
        <w:rPr>
          <w:rFonts w:ascii="Avenir Book" w:hAnsi="Avenir Book"/>
        </w:rPr>
        <w:t xml:space="preserve"> i nie </w:t>
      </w:r>
      <w:r w:rsidRPr="00301FCE">
        <w:rPr>
          <w:rFonts w:ascii="Avenir Book" w:hAnsi="Avenir Book"/>
        </w:rPr>
        <w:t>później</w:t>
      </w:r>
      <w:r w:rsidR="006D3618" w:rsidRPr="00301FCE">
        <w:rPr>
          <w:rFonts w:ascii="Avenir Book" w:hAnsi="Avenir Book"/>
        </w:rPr>
        <w:t xml:space="preserve"> </w:t>
      </w:r>
      <w:r w:rsidRPr="00301FCE">
        <w:rPr>
          <w:rFonts w:ascii="Avenir Book" w:hAnsi="Avenir Book"/>
        </w:rPr>
        <w:t>niż</w:t>
      </w:r>
      <w:r w:rsidR="006D3618" w:rsidRPr="00301FCE">
        <w:rPr>
          <w:rFonts w:ascii="Avenir Book" w:hAnsi="Avenir Book"/>
        </w:rPr>
        <w:t xml:space="preserve"> w pierwszym dniu powszednim po dniu rejestracji uczestnictwa w Walnym Zgromadzeniu </w:t>
      </w:r>
      <w:r w:rsidR="004D7438" w:rsidRPr="00301FCE">
        <w:rPr>
          <w:rFonts w:ascii="Avenir Book" w:hAnsi="Avenir Book"/>
        </w:rPr>
        <w:t>Spółki</w:t>
      </w:r>
      <w:r w:rsidR="006D3618" w:rsidRPr="00301FCE">
        <w:rPr>
          <w:rFonts w:ascii="Avenir Book" w:hAnsi="Avenir Book"/>
        </w:rPr>
        <w:t xml:space="preserve"> - do podmiotu </w:t>
      </w:r>
      <w:r w:rsidRPr="00301FCE">
        <w:rPr>
          <w:rFonts w:ascii="Avenir Book" w:hAnsi="Avenir Book"/>
        </w:rPr>
        <w:t>prowadzącego</w:t>
      </w:r>
      <w:r w:rsidR="006D3618" w:rsidRPr="00301FCE">
        <w:rPr>
          <w:rFonts w:ascii="Avenir Book" w:hAnsi="Avenir Book"/>
        </w:rPr>
        <w:t xml:space="preserve"> ich rachunki </w:t>
      </w:r>
      <w:r w:rsidRPr="00301FCE">
        <w:rPr>
          <w:rFonts w:ascii="Avenir Book" w:hAnsi="Avenir Book"/>
        </w:rPr>
        <w:t>papierów</w:t>
      </w:r>
      <w:r w:rsidR="006D3618" w:rsidRPr="00301FCE">
        <w:rPr>
          <w:rFonts w:ascii="Avenir Book" w:hAnsi="Avenir Book"/>
        </w:rPr>
        <w:t xml:space="preserve"> </w:t>
      </w:r>
      <w:r w:rsidRPr="00301FCE">
        <w:rPr>
          <w:rFonts w:ascii="Avenir Book" w:hAnsi="Avenir Book"/>
        </w:rPr>
        <w:t>wartościowych</w:t>
      </w:r>
      <w:r w:rsidR="006D3618" w:rsidRPr="00301FCE">
        <w:rPr>
          <w:rFonts w:ascii="Avenir Book" w:hAnsi="Avenir Book"/>
        </w:rPr>
        <w:t xml:space="preserve"> o wystawienie imiennego </w:t>
      </w:r>
      <w:r w:rsidRPr="00301FCE">
        <w:rPr>
          <w:rFonts w:ascii="Avenir Book" w:hAnsi="Avenir Book"/>
        </w:rPr>
        <w:t>zaświadczenia</w:t>
      </w:r>
      <w:r w:rsidR="006D3618" w:rsidRPr="00301FCE">
        <w:rPr>
          <w:rFonts w:ascii="Avenir Book" w:hAnsi="Avenir Book"/>
        </w:rPr>
        <w:t xml:space="preserve"> o prawie uczestnictwa w Walnym Zgromadzeniu </w:t>
      </w:r>
      <w:r w:rsidR="004D7438" w:rsidRPr="00301FCE">
        <w:rPr>
          <w:rFonts w:ascii="Avenir Book" w:hAnsi="Avenir Book"/>
        </w:rPr>
        <w:t>Spółki</w:t>
      </w:r>
      <w:r w:rsidR="00B60141" w:rsidRPr="00301FCE">
        <w:rPr>
          <w:rFonts w:ascii="Avenir Book" w:hAnsi="Avenir Book"/>
        </w:rPr>
        <w:t>,</w:t>
      </w:r>
    </w:p>
    <w:p w14:paraId="0F73DF75" w14:textId="77777777" w:rsidR="006D3618" w:rsidRPr="00A417D1" w:rsidRDefault="00D021B6" w:rsidP="00621E4C">
      <w:pPr>
        <w:pStyle w:val="NormalnyWeb"/>
        <w:spacing w:line="276" w:lineRule="auto"/>
        <w:jc w:val="both"/>
        <w:rPr>
          <w:rFonts w:ascii="Avenir Book" w:hAnsi="Avenir Book"/>
        </w:rPr>
      </w:pPr>
      <w:r w:rsidRPr="00A417D1">
        <w:rPr>
          <w:rFonts w:ascii="Avenir Book" w:hAnsi="Avenir Book"/>
        </w:rPr>
        <w:lastRenderedPageBreak/>
        <w:t>Zaświadczenie</w:t>
      </w:r>
      <w:r w:rsidR="006D3618" w:rsidRPr="00A417D1">
        <w:rPr>
          <w:rFonts w:ascii="Avenir Book" w:hAnsi="Avenir Book"/>
        </w:rPr>
        <w:t xml:space="preserve">, o </w:t>
      </w:r>
      <w:r w:rsidRPr="00A417D1">
        <w:rPr>
          <w:rFonts w:ascii="Avenir Book" w:hAnsi="Avenir Book"/>
        </w:rPr>
        <w:t>którym</w:t>
      </w:r>
      <w:r w:rsidR="006D3618" w:rsidRPr="00A417D1">
        <w:rPr>
          <w:rFonts w:ascii="Avenir Book" w:hAnsi="Avenir Book"/>
        </w:rPr>
        <w:t xml:space="preserve"> mowa </w:t>
      </w:r>
      <w:r w:rsidRPr="00A417D1">
        <w:rPr>
          <w:rFonts w:ascii="Avenir Book" w:hAnsi="Avenir Book"/>
        </w:rPr>
        <w:t>powyżej</w:t>
      </w:r>
      <w:r w:rsidR="006D3618" w:rsidRPr="00A417D1">
        <w:rPr>
          <w:rFonts w:ascii="Avenir Book" w:hAnsi="Avenir Book"/>
        </w:rPr>
        <w:t xml:space="preserve">, powinno </w:t>
      </w:r>
      <w:r w:rsidRPr="00A417D1">
        <w:rPr>
          <w:rFonts w:ascii="Avenir Book" w:hAnsi="Avenir Book"/>
        </w:rPr>
        <w:t>zawierać</w:t>
      </w:r>
      <w:r w:rsidR="006D3618" w:rsidRPr="00A417D1">
        <w:rPr>
          <w:rFonts w:ascii="Avenir Book" w:hAnsi="Avenir Book"/>
        </w:rPr>
        <w:t xml:space="preserve">: </w:t>
      </w:r>
    </w:p>
    <w:p w14:paraId="6B5032B0" w14:textId="77777777" w:rsidR="00D021B6" w:rsidRPr="00A417D1" w:rsidRDefault="006D3618" w:rsidP="00621E4C">
      <w:pPr>
        <w:pStyle w:val="NormalnyWeb"/>
        <w:spacing w:before="0" w:beforeAutospacing="0" w:after="0" w:afterAutospacing="0" w:line="276" w:lineRule="auto"/>
        <w:jc w:val="both"/>
        <w:rPr>
          <w:rFonts w:ascii="Avenir Book" w:hAnsi="Avenir Book"/>
        </w:rPr>
      </w:pPr>
      <w:r w:rsidRPr="00A417D1">
        <w:rPr>
          <w:rFonts w:ascii="Avenir Book" w:hAnsi="Avenir Book"/>
        </w:rPr>
        <w:t xml:space="preserve">1) </w:t>
      </w:r>
      <w:r w:rsidR="00D021B6" w:rsidRPr="00A417D1">
        <w:rPr>
          <w:rFonts w:ascii="Avenir Book" w:hAnsi="Avenir Book"/>
        </w:rPr>
        <w:t>firmę</w:t>
      </w:r>
      <w:r w:rsidRPr="00A417D1">
        <w:rPr>
          <w:rFonts w:ascii="Avenir Book" w:hAnsi="Avenir Book"/>
        </w:rPr>
        <w:t xml:space="preserve"> (</w:t>
      </w:r>
      <w:r w:rsidR="00D021B6" w:rsidRPr="00A417D1">
        <w:rPr>
          <w:rFonts w:ascii="Avenir Book" w:hAnsi="Avenir Book"/>
        </w:rPr>
        <w:t>nazwę</w:t>
      </w:r>
      <w:r w:rsidRPr="00A417D1">
        <w:rPr>
          <w:rFonts w:ascii="Avenir Book" w:hAnsi="Avenir Book"/>
        </w:rPr>
        <w:t xml:space="preserve">), </w:t>
      </w:r>
      <w:r w:rsidR="00D021B6" w:rsidRPr="00A417D1">
        <w:rPr>
          <w:rFonts w:ascii="Avenir Book" w:hAnsi="Avenir Book"/>
        </w:rPr>
        <w:t>siedzibę</w:t>
      </w:r>
      <w:r w:rsidRPr="00A417D1">
        <w:rPr>
          <w:rFonts w:ascii="Avenir Book" w:hAnsi="Avenir Book"/>
        </w:rPr>
        <w:t xml:space="preserve">, adres i </w:t>
      </w:r>
      <w:r w:rsidR="00D021B6" w:rsidRPr="00A417D1">
        <w:rPr>
          <w:rFonts w:ascii="Avenir Book" w:hAnsi="Avenir Book"/>
        </w:rPr>
        <w:t>pieczęć</w:t>
      </w:r>
      <w:r w:rsidRPr="00A417D1">
        <w:rPr>
          <w:rFonts w:ascii="Avenir Book" w:hAnsi="Avenir Book"/>
        </w:rPr>
        <w:t xml:space="preserve"> </w:t>
      </w:r>
      <w:r w:rsidR="00D021B6" w:rsidRPr="00A417D1">
        <w:rPr>
          <w:rFonts w:ascii="Avenir Book" w:hAnsi="Avenir Book"/>
        </w:rPr>
        <w:t>wystawiającego</w:t>
      </w:r>
      <w:r w:rsidRPr="00A417D1">
        <w:rPr>
          <w:rFonts w:ascii="Avenir Book" w:hAnsi="Avenir Book"/>
        </w:rPr>
        <w:t xml:space="preserve"> oraz numer </w:t>
      </w:r>
      <w:r w:rsidR="00D021B6" w:rsidRPr="00A417D1">
        <w:rPr>
          <w:rFonts w:ascii="Avenir Book" w:hAnsi="Avenir Book"/>
        </w:rPr>
        <w:t>zaświadczenia</w:t>
      </w:r>
      <w:r w:rsidRPr="00A417D1">
        <w:rPr>
          <w:rFonts w:ascii="Avenir Book" w:hAnsi="Avenir Book"/>
        </w:rPr>
        <w:t xml:space="preserve">, </w:t>
      </w:r>
    </w:p>
    <w:p w14:paraId="7EB58A10" w14:textId="2C7B7AFC" w:rsidR="00D021B6" w:rsidRPr="00A417D1" w:rsidRDefault="006D3618" w:rsidP="00621E4C">
      <w:pPr>
        <w:pStyle w:val="NormalnyWeb"/>
        <w:spacing w:before="0" w:beforeAutospacing="0" w:after="0" w:afterAutospacing="0" w:line="276" w:lineRule="auto"/>
        <w:rPr>
          <w:rFonts w:ascii="Avenir Book" w:hAnsi="Avenir Book"/>
        </w:rPr>
      </w:pPr>
      <w:r w:rsidRPr="00A417D1">
        <w:rPr>
          <w:rFonts w:ascii="Avenir Book" w:hAnsi="Avenir Book"/>
        </w:rPr>
        <w:t xml:space="preserve">2) </w:t>
      </w:r>
      <w:r w:rsidR="00D021B6" w:rsidRPr="00A417D1">
        <w:rPr>
          <w:rFonts w:ascii="Avenir Book" w:hAnsi="Avenir Book"/>
        </w:rPr>
        <w:t>liczbę</w:t>
      </w:r>
      <w:r w:rsidRPr="00A417D1">
        <w:rPr>
          <w:rFonts w:ascii="Avenir Book" w:hAnsi="Avenir Book"/>
        </w:rPr>
        <w:t xml:space="preserve"> akcji,</w:t>
      </w:r>
      <w:r w:rsidRPr="00A417D1">
        <w:rPr>
          <w:rFonts w:ascii="Avenir Book" w:hAnsi="Avenir Book"/>
        </w:rPr>
        <w:br/>
        <w:t>3) rodzaj i kod akcji,</w:t>
      </w:r>
      <w:r w:rsidRPr="00A417D1">
        <w:rPr>
          <w:rFonts w:ascii="Avenir Book" w:hAnsi="Avenir Book"/>
        </w:rPr>
        <w:br/>
        <w:t xml:space="preserve">4) </w:t>
      </w:r>
      <w:r w:rsidR="00D021B6" w:rsidRPr="00A417D1">
        <w:rPr>
          <w:rFonts w:ascii="Avenir Book" w:hAnsi="Avenir Book"/>
        </w:rPr>
        <w:t>firmę</w:t>
      </w:r>
      <w:r w:rsidRPr="00A417D1">
        <w:rPr>
          <w:rFonts w:ascii="Avenir Book" w:hAnsi="Avenir Book"/>
        </w:rPr>
        <w:t xml:space="preserve"> (</w:t>
      </w:r>
      <w:r w:rsidR="00D021B6" w:rsidRPr="00A417D1">
        <w:rPr>
          <w:rFonts w:ascii="Avenir Book" w:hAnsi="Avenir Book"/>
        </w:rPr>
        <w:t>nazwę</w:t>
      </w:r>
      <w:r w:rsidRPr="00A417D1">
        <w:rPr>
          <w:rFonts w:ascii="Avenir Book" w:hAnsi="Avenir Book"/>
        </w:rPr>
        <w:t xml:space="preserve">), </w:t>
      </w:r>
      <w:r w:rsidR="00D021B6" w:rsidRPr="00A417D1">
        <w:rPr>
          <w:rFonts w:ascii="Avenir Book" w:hAnsi="Avenir Book"/>
        </w:rPr>
        <w:t xml:space="preserve">siedzibę i adres </w:t>
      </w:r>
      <w:r w:rsidR="004D7438" w:rsidRPr="00A417D1">
        <w:rPr>
          <w:rFonts w:ascii="Avenir Book" w:hAnsi="Avenir Book"/>
        </w:rPr>
        <w:t>spółki</w:t>
      </w:r>
      <w:r w:rsidRPr="00A417D1">
        <w:rPr>
          <w:rFonts w:ascii="Avenir Book" w:hAnsi="Avenir Book"/>
        </w:rPr>
        <w:t xml:space="preserve">, </w:t>
      </w:r>
    </w:p>
    <w:p w14:paraId="157E7908" w14:textId="627BAAC0" w:rsidR="00D021B6" w:rsidRPr="00A417D1" w:rsidRDefault="006D3618" w:rsidP="00621E4C">
      <w:pPr>
        <w:pStyle w:val="NormalnyWeb"/>
        <w:spacing w:before="0" w:beforeAutospacing="0" w:after="0" w:afterAutospacing="0" w:line="276" w:lineRule="auto"/>
        <w:rPr>
          <w:rFonts w:ascii="Avenir Book" w:hAnsi="Avenir Book"/>
        </w:rPr>
      </w:pPr>
      <w:r w:rsidRPr="00A417D1">
        <w:rPr>
          <w:rFonts w:ascii="Avenir Book" w:hAnsi="Avenir Book"/>
        </w:rPr>
        <w:t xml:space="preserve">5) </w:t>
      </w:r>
      <w:r w:rsidR="00D021B6" w:rsidRPr="00A417D1">
        <w:rPr>
          <w:rFonts w:ascii="Avenir Book" w:hAnsi="Avenir Book"/>
        </w:rPr>
        <w:t>wartość</w:t>
      </w:r>
      <w:r w:rsidRPr="00A417D1">
        <w:rPr>
          <w:rFonts w:ascii="Avenir Book" w:hAnsi="Avenir Book"/>
        </w:rPr>
        <w:t xml:space="preserve"> nominaln</w:t>
      </w:r>
      <w:r w:rsidR="008D6828">
        <w:rPr>
          <w:rFonts w:ascii="Avenir Book" w:hAnsi="Avenir Book"/>
        </w:rPr>
        <w:t>ą</w:t>
      </w:r>
      <w:r w:rsidRPr="00A417D1">
        <w:rPr>
          <w:rFonts w:ascii="Avenir Book" w:hAnsi="Avenir Book"/>
        </w:rPr>
        <w:t xml:space="preserve"> akcji,</w:t>
      </w:r>
      <w:r w:rsidRPr="00A417D1">
        <w:rPr>
          <w:rFonts w:ascii="Avenir Book" w:hAnsi="Avenir Book"/>
        </w:rPr>
        <w:br/>
        <w:t xml:space="preserve">6) </w:t>
      </w:r>
      <w:r w:rsidR="00D021B6" w:rsidRPr="00A417D1">
        <w:rPr>
          <w:rFonts w:ascii="Avenir Book" w:hAnsi="Avenir Book"/>
        </w:rPr>
        <w:t>imię</w:t>
      </w:r>
      <w:r w:rsidRPr="00A417D1">
        <w:rPr>
          <w:rFonts w:ascii="Avenir Book" w:hAnsi="Avenir Book"/>
        </w:rPr>
        <w:t xml:space="preserve"> i nazwisko albo </w:t>
      </w:r>
      <w:r w:rsidR="00D021B6" w:rsidRPr="00A417D1">
        <w:rPr>
          <w:rFonts w:ascii="Avenir Book" w:hAnsi="Avenir Book"/>
        </w:rPr>
        <w:t>firmę</w:t>
      </w:r>
      <w:r w:rsidRPr="00A417D1">
        <w:rPr>
          <w:rFonts w:ascii="Avenir Book" w:hAnsi="Avenir Book"/>
        </w:rPr>
        <w:t xml:space="preserve"> (</w:t>
      </w:r>
      <w:r w:rsidR="00D021B6" w:rsidRPr="00A417D1">
        <w:rPr>
          <w:rFonts w:ascii="Avenir Book" w:hAnsi="Avenir Book"/>
        </w:rPr>
        <w:t>nazwę</w:t>
      </w:r>
      <w:r w:rsidRPr="00A417D1">
        <w:rPr>
          <w:rFonts w:ascii="Avenir Book" w:hAnsi="Avenir Book"/>
        </w:rPr>
        <w:t>) uprawnionego z akcji,</w:t>
      </w:r>
      <w:r w:rsidRPr="00A417D1">
        <w:rPr>
          <w:rFonts w:ascii="Avenir Book" w:hAnsi="Avenir Book"/>
        </w:rPr>
        <w:br/>
        <w:t xml:space="preserve">7) </w:t>
      </w:r>
      <w:r w:rsidR="00D021B6" w:rsidRPr="00A417D1">
        <w:rPr>
          <w:rFonts w:ascii="Avenir Book" w:hAnsi="Avenir Book"/>
        </w:rPr>
        <w:t>siedzibę</w:t>
      </w:r>
      <w:r w:rsidRPr="00A417D1">
        <w:rPr>
          <w:rFonts w:ascii="Avenir Book" w:hAnsi="Avenir Book"/>
        </w:rPr>
        <w:t xml:space="preserve"> (miejsce zamieszkania) i adres uprawnionego z akcji, </w:t>
      </w:r>
    </w:p>
    <w:p w14:paraId="2FF5ED11" w14:textId="77777777" w:rsidR="006D3618" w:rsidRPr="00A417D1" w:rsidRDefault="006D3618" w:rsidP="00621E4C">
      <w:pPr>
        <w:pStyle w:val="NormalnyWeb"/>
        <w:spacing w:before="0" w:beforeAutospacing="0" w:after="0" w:afterAutospacing="0" w:line="276" w:lineRule="auto"/>
        <w:rPr>
          <w:rFonts w:ascii="Avenir Book" w:hAnsi="Avenir Book"/>
        </w:rPr>
      </w:pPr>
      <w:r w:rsidRPr="00A417D1">
        <w:rPr>
          <w:rFonts w:ascii="Avenir Book" w:hAnsi="Avenir Book"/>
        </w:rPr>
        <w:t xml:space="preserve">8) cel wystawienia </w:t>
      </w:r>
      <w:r w:rsidR="00D021B6" w:rsidRPr="00A417D1">
        <w:rPr>
          <w:rFonts w:ascii="Avenir Book" w:hAnsi="Avenir Book"/>
        </w:rPr>
        <w:t>zaświadczenia</w:t>
      </w:r>
      <w:r w:rsidRPr="00A417D1">
        <w:rPr>
          <w:rFonts w:ascii="Avenir Book" w:hAnsi="Avenir Book"/>
        </w:rPr>
        <w:t>,</w:t>
      </w:r>
      <w:r w:rsidRPr="00A417D1">
        <w:rPr>
          <w:rFonts w:ascii="Avenir Book" w:hAnsi="Avenir Book"/>
        </w:rPr>
        <w:br/>
        <w:t xml:space="preserve">9) </w:t>
      </w:r>
      <w:r w:rsidR="00D021B6" w:rsidRPr="00A417D1">
        <w:rPr>
          <w:rFonts w:ascii="Avenir Book" w:hAnsi="Avenir Book"/>
        </w:rPr>
        <w:t>datę</w:t>
      </w:r>
      <w:r w:rsidRPr="00A417D1">
        <w:rPr>
          <w:rFonts w:ascii="Avenir Book" w:hAnsi="Avenir Book"/>
        </w:rPr>
        <w:t xml:space="preserve"> i miejsce wystawienia </w:t>
      </w:r>
      <w:r w:rsidR="00D021B6" w:rsidRPr="00A417D1">
        <w:rPr>
          <w:rFonts w:ascii="Avenir Book" w:hAnsi="Avenir Book"/>
        </w:rPr>
        <w:t>zaświadczenia</w:t>
      </w:r>
      <w:r w:rsidRPr="00A417D1">
        <w:rPr>
          <w:rFonts w:ascii="Avenir Book" w:hAnsi="Avenir Book"/>
        </w:rPr>
        <w:t>,</w:t>
      </w:r>
      <w:r w:rsidRPr="00A417D1">
        <w:rPr>
          <w:rFonts w:ascii="Avenir Book" w:hAnsi="Avenir Book"/>
        </w:rPr>
        <w:br/>
        <w:t xml:space="preserve">10) podpis osoby </w:t>
      </w:r>
      <w:r w:rsidR="00D021B6" w:rsidRPr="00A417D1">
        <w:rPr>
          <w:rFonts w:ascii="Avenir Book" w:hAnsi="Avenir Book"/>
        </w:rPr>
        <w:t>upoważnionej</w:t>
      </w:r>
      <w:r w:rsidRPr="00A417D1">
        <w:rPr>
          <w:rFonts w:ascii="Avenir Book" w:hAnsi="Avenir Book"/>
        </w:rPr>
        <w:t xml:space="preserve"> do wystawienia </w:t>
      </w:r>
      <w:r w:rsidR="00D021B6" w:rsidRPr="00A417D1">
        <w:rPr>
          <w:rFonts w:ascii="Avenir Book" w:hAnsi="Avenir Book"/>
        </w:rPr>
        <w:t>zaświadczenia</w:t>
      </w:r>
      <w:r w:rsidRPr="00A417D1">
        <w:rPr>
          <w:rFonts w:ascii="Avenir Book" w:hAnsi="Avenir Book"/>
        </w:rPr>
        <w:t xml:space="preserve">. </w:t>
      </w:r>
    </w:p>
    <w:p w14:paraId="089471C2" w14:textId="7D9F3AF5" w:rsidR="006D3618" w:rsidRPr="00A417D1" w:rsidRDefault="00D021B6" w:rsidP="00621E4C">
      <w:pPr>
        <w:pStyle w:val="NormalnyWeb"/>
        <w:spacing w:line="276" w:lineRule="auto"/>
        <w:jc w:val="both"/>
        <w:rPr>
          <w:rFonts w:ascii="Avenir Book" w:hAnsi="Avenir Book"/>
        </w:rPr>
      </w:pPr>
      <w:r w:rsidRPr="00A417D1">
        <w:rPr>
          <w:rFonts w:ascii="Avenir Book" w:hAnsi="Avenir Book"/>
        </w:rPr>
        <w:t>Na żą</w:t>
      </w:r>
      <w:r w:rsidR="006D3618" w:rsidRPr="00A417D1">
        <w:rPr>
          <w:rFonts w:ascii="Avenir Book" w:hAnsi="Avenir Book"/>
        </w:rPr>
        <w:t xml:space="preserve">danie uprawnionego ze zdematerializowanych akcji na okaziciela w </w:t>
      </w:r>
      <w:r w:rsidRPr="00A417D1">
        <w:rPr>
          <w:rFonts w:ascii="Avenir Book" w:hAnsi="Avenir Book"/>
        </w:rPr>
        <w:t>treści</w:t>
      </w:r>
      <w:r w:rsidR="006D3618" w:rsidRPr="00A417D1">
        <w:rPr>
          <w:rFonts w:ascii="Avenir Book" w:hAnsi="Avenir Book"/>
        </w:rPr>
        <w:t xml:space="preserve"> </w:t>
      </w:r>
      <w:r w:rsidRPr="00A417D1">
        <w:rPr>
          <w:rFonts w:ascii="Avenir Book" w:hAnsi="Avenir Book"/>
        </w:rPr>
        <w:t>zaświadczenia</w:t>
      </w:r>
      <w:r w:rsidR="006D3618" w:rsidRPr="00A417D1">
        <w:rPr>
          <w:rFonts w:ascii="Avenir Book" w:hAnsi="Avenir Book"/>
        </w:rPr>
        <w:t xml:space="preserve"> powinna </w:t>
      </w:r>
      <w:r w:rsidRPr="00A417D1">
        <w:rPr>
          <w:rFonts w:ascii="Avenir Book" w:hAnsi="Avenir Book"/>
        </w:rPr>
        <w:t>zostać</w:t>
      </w:r>
      <w:r w:rsidR="006D3618" w:rsidRPr="00A417D1">
        <w:rPr>
          <w:rFonts w:ascii="Avenir Book" w:hAnsi="Avenir Book"/>
        </w:rPr>
        <w:t xml:space="preserve"> wskazana </w:t>
      </w:r>
      <w:r w:rsidRPr="00A417D1">
        <w:rPr>
          <w:rFonts w:ascii="Avenir Book" w:hAnsi="Avenir Book"/>
        </w:rPr>
        <w:t>część</w:t>
      </w:r>
      <w:r w:rsidR="006D3618" w:rsidRPr="00A417D1">
        <w:rPr>
          <w:rFonts w:ascii="Avenir Book" w:hAnsi="Avenir Book"/>
        </w:rPr>
        <w:t xml:space="preserve"> lub wszystkie akcje zarejestrowane na jego rachunku </w:t>
      </w:r>
      <w:r w:rsidRPr="00A417D1">
        <w:rPr>
          <w:rFonts w:ascii="Avenir Book" w:hAnsi="Avenir Book"/>
        </w:rPr>
        <w:t>papierów</w:t>
      </w:r>
      <w:r w:rsidR="006D3618" w:rsidRPr="00A417D1">
        <w:rPr>
          <w:rFonts w:ascii="Avenir Book" w:hAnsi="Avenir Book"/>
        </w:rPr>
        <w:t xml:space="preserve"> </w:t>
      </w:r>
      <w:r w:rsidRPr="00A417D1">
        <w:rPr>
          <w:rFonts w:ascii="Avenir Book" w:hAnsi="Avenir Book"/>
        </w:rPr>
        <w:t>wartościowych</w:t>
      </w:r>
      <w:r w:rsidR="006D3618" w:rsidRPr="00A417D1">
        <w:rPr>
          <w:rFonts w:ascii="Avenir Book" w:hAnsi="Avenir Book"/>
        </w:rPr>
        <w:t xml:space="preserve">. </w:t>
      </w:r>
    </w:p>
    <w:p w14:paraId="41DCC504" w14:textId="6A4A302C" w:rsidR="006D3618" w:rsidRPr="00A417D1" w:rsidRDefault="00635498" w:rsidP="00764F29">
      <w:pPr>
        <w:pStyle w:val="NormalnyWeb"/>
        <w:numPr>
          <w:ilvl w:val="0"/>
          <w:numId w:val="3"/>
        </w:numPr>
        <w:spacing w:line="276" w:lineRule="auto"/>
        <w:ind w:left="426" w:hanging="426"/>
        <w:jc w:val="both"/>
        <w:rPr>
          <w:rFonts w:ascii="Avenir Book" w:hAnsi="Avenir Book"/>
          <w:b/>
        </w:rPr>
      </w:pPr>
      <w:r w:rsidRPr="00A417D1">
        <w:rPr>
          <w:rFonts w:ascii="Avenir Book" w:hAnsi="Avenir Book"/>
          <w:b/>
        </w:rPr>
        <w:t>Prawo akcjonariusza do żą</w:t>
      </w:r>
      <w:r w:rsidR="006D3618" w:rsidRPr="00A417D1">
        <w:rPr>
          <w:rFonts w:ascii="Avenir Book" w:hAnsi="Avenir Book"/>
          <w:b/>
        </w:rPr>
        <w:t xml:space="preserve">dania umieszczenia </w:t>
      </w:r>
      <w:r w:rsidR="00D021B6" w:rsidRPr="00A417D1">
        <w:rPr>
          <w:rFonts w:ascii="Avenir Book" w:hAnsi="Avenir Book"/>
          <w:b/>
        </w:rPr>
        <w:t>określonych</w:t>
      </w:r>
      <w:r w:rsidR="006D3618" w:rsidRPr="00A417D1">
        <w:rPr>
          <w:rFonts w:ascii="Avenir Book" w:hAnsi="Avenir Book"/>
          <w:b/>
        </w:rPr>
        <w:t xml:space="preserve"> spraw w </w:t>
      </w:r>
      <w:r w:rsidR="00D021B6" w:rsidRPr="00A417D1">
        <w:rPr>
          <w:rFonts w:ascii="Avenir Book" w:hAnsi="Avenir Book"/>
          <w:b/>
        </w:rPr>
        <w:t>porządku</w:t>
      </w:r>
      <w:r w:rsidR="006D3618" w:rsidRPr="00A417D1">
        <w:rPr>
          <w:rFonts w:ascii="Avenir Book" w:hAnsi="Avenir Book"/>
          <w:b/>
        </w:rPr>
        <w:t xml:space="preserve"> obrad Walnego Zgromadzenia </w:t>
      </w:r>
      <w:r w:rsidR="004D7438" w:rsidRPr="00A417D1">
        <w:rPr>
          <w:rFonts w:ascii="Avenir Book" w:hAnsi="Avenir Book"/>
          <w:b/>
        </w:rPr>
        <w:t>Spółki</w:t>
      </w:r>
      <w:r w:rsidR="006D3618" w:rsidRPr="00A417D1">
        <w:rPr>
          <w:rFonts w:ascii="Avenir Book" w:hAnsi="Avenir Book"/>
          <w:b/>
        </w:rPr>
        <w:t xml:space="preserve"> </w:t>
      </w:r>
    </w:p>
    <w:p w14:paraId="6EB0B9ED" w14:textId="3BB64902" w:rsidR="007D18D9" w:rsidRPr="00A417D1" w:rsidRDefault="006D3618" w:rsidP="00621E4C">
      <w:pPr>
        <w:pStyle w:val="NormalnyWeb"/>
        <w:spacing w:line="276" w:lineRule="auto"/>
        <w:jc w:val="both"/>
        <w:rPr>
          <w:rFonts w:ascii="Avenir Book" w:hAnsi="Avenir Book"/>
        </w:rPr>
      </w:pPr>
      <w:r w:rsidRPr="00A417D1">
        <w:rPr>
          <w:rFonts w:ascii="Avenir Book" w:hAnsi="Avenir Book"/>
        </w:rPr>
        <w:t xml:space="preserve">Akcjonariusz lub akcjonariusze </w:t>
      </w:r>
      <w:r w:rsidR="00D021B6" w:rsidRPr="00A417D1">
        <w:rPr>
          <w:rFonts w:ascii="Avenir Book" w:hAnsi="Avenir Book"/>
        </w:rPr>
        <w:t>reprezentujący</w:t>
      </w:r>
      <w:r w:rsidRPr="00A417D1">
        <w:rPr>
          <w:rFonts w:ascii="Avenir Book" w:hAnsi="Avenir Book"/>
        </w:rPr>
        <w:t xml:space="preserve"> co najmniej </w:t>
      </w:r>
      <w:r w:rsidR="001E0B44" w:rsidRPr="00A417D1">
        <w:rPr>
          <w:rFonts w:ascii="Avenir Book" w:hAnsi="Avenir Book"/>
        </w:rPr>
        <w:t>1/20 (</w:t>
      </w:r>
      <w:r w:rsidRPr="00A417D1">
        <w:rPr>
          <w:rFonts w:ascii="Avenir Book" w:hAnsi="Avenir Book"/>
        </w:rPr>
        <w:t>jedn</w:t>
      </w:r>
      <w:r w:rsidR="006A3FAD">
        <w:rPr>
          <w:rFonts w:ascii="Avenir Book" w:hAnsi="Avenir Book"/>
        </w:rPr>
        <w:t>ą</w:t>
      </w:r>
      <w:r w:rsidRPr="00A417D1">
        <w:rPr>
          <w:rFonts w:ascii="Avenir Book" w:hAnsi="Avenir Book"/>
        </w:rPr>
        <w:t xml:space="preserve"> dwudziest</w:t>
      </w:r>
      <w:r w:rsidR="008D6828">
        <w:rPr>
          <w:rFonts w:ascii="Avenir Book" w:hAnsi="Avenir Book"/>
        </w:rPr>
        <w:t>ą</w:t>
      </w:r>
      <w:r w:rsidR="001E0B44" w:rsidRPr="00A417D1">
        <w:rPr>
          <w:rFonts w:ascii="Avenir Book" w:hAnsi="Avenir Book"/>
        </w:rPr>
        <w:t>)</w:t>
      </w:r>
      <w:r w:rsidRPr="00A417D1">
        <w:rPr>
          <w:rFonts w:ascii="Avenir Book" w:hAnsi="Avenir Book"/>
        </w:rPr>
        <w:t xml:space="preserve"> kapitału zakładowego </w:t>
      </w:r>
      <w:r w:rsidR="00D021B6" w:rsidRPr="00A417D1">
        <w:rPr>
          <w:rFonts w:ascii="Avenir Book" w:hAnsi="Avenir Book"/>
        </w:rPr>
        <w:t>mog</w:t>
      </w:r>
      <w:r w:rsidR="008D6828">
        <w:rPr>
          <w:rFonts w:ascii="Avenir Book" w:hAnsi="Avenir Book"/>
        </w:rPr>
        <w:t>ą</w:t>
      </w:r>
      <w:r w:rsidR="00D021B6" w:rsidRPr="00A417D1">
        <w:rPr>
          <w:rFonts w:ascii="Avenir Book" w:hAnsi="Avenir Book"/>
        </w:rPr>
        <w:t xml:space="preserve"> żądać</w:t>
      </w:r>
      <w:r w:rsidRPr="00A417D1">
        <w:rPr>
          <w:rFonts w:ascii="Avenir Book" w:hAnsi="Avenir Book"/>
        </w:rPr>
        <w:t xml:space="preserve"> umieszczenia </w:t>
      </w:r>
      <w:r w:rsidR="00D021B6" w:rsidRPr="00A417D1">
        <w:rPr>
          <w:rFonts w:ascii="Avenir Book" w:hAnsi="Avenir Book"/>
        </w:rPr>
        <w:t>określonych</w:t>
      </w:r>
      <w:r w:rsidRPr="00A417D1">
        <w:rPr>
          <w:rFonts w:ascii="Avenir Book" w:hAnsi="Avenir Book"/>
        </w:rPr>
        <w:t xml:space="preserve"> spraw w </w:t>
      </w:r>
      <w:r w:rsidR="00D021B6" w:rsidRPr="00A417D1">
        <w:rPr>
          <w:rFonts w:ascii="Avenir Book" w:hAnsi="Avenir Book"/>
        </w:rPr>
        <w:t>porządku</w:t>
      </w:r>
      <w:r w:rsidRPr="00A417D1">
        <w:rPr>
          <w:rFonts w:ascii="Avenir Book" w:hAnsi="Avenir Book"/>
        </w:rPr>
        <w:t xml:space="preserve"> obrad Wa</w:t>
      </w:r>
      <w:r w:rsidR="00D021B6" w:rsidRPr="00A417D1">
        <w:rPr>
          <w:rFonts w:ascii="Avenir Book" w:hAnsi="Avenir Book"/>
        </w:rPr>
        <w:t xml:space="preserve">lnego Zgromadzenia </w:t>
      </w:r>
      <w:r w:rsidR="004D7438" w:rsidRPr="00A417D1">
        <w:rPr>
          <w:rFonts w:ascii="Avenir Book" w:hAnsi="Avenir Book"/>
        </w:rPr>
        <w:t>Spółki</w:t>
      </w:r>
      <w:r w:rsidR="00D021B6" w:rsidRPr="00A417D1">
        <w:rPr>
          <w:rFonts w:ascii="Avenir Book" w:hAnsi="Avenir Book"/>
        </w:rPr>
        <w:t>. Żą</w:t>
      </w:r>
      <w:r w:rsidRPr="00A417D1">
        <w:rPr>
          <w:rFonts w:ascii="Avenir Book" w:hAnsi="Avenir Book"/>
        </w:rPr>
        <w:t xml:space="preserve">danie takie powinno </w:t>
      </w:r>
      <w:r w:rsidR="00D021B6" w:rsidRPr="00A417D1">
        <w:rPr>
          <w:rFonts w:ascii="Avenir Book" w:hAnsi="Avenir Book"/>
        </w:rPr>
        <w:t>zostać</w:t>
      </w:r>
      <w:r w:rsidRPr="00A417D1">
        <w:rPr>
          <w:rFonts w:ascii="Avenir Book" w:hAnsi="Avenir Book"/>
        </w:rPr>
        <w:t xml:space="preserve"> zgłoszone </w:t>
      </w:r>
      <w:r w:rsidR="00D021B6" w:rsidRPr="00A417D1">
        <w:rPr>
          <w:rFonts w:ascii="Avenir Book" w:hAnsi="Avenir Book"/>
        </w:rPr>
        <w:t>Zarządowi</w:t>
      </w:r>
      <w:r w:rsidRPr="00A417D1">
        <w:rPr>
          <w:rFonts w:ascii="Avenir Book" w:hAnsi="Avenir Book"/>
        </w:rPr>
        <w:t xml:space="preserve"> nie </w:t>
      </w:r>
      <w:r w:rsidR="00D021B6" w:rsidRPr="00A417D1">
        <w:rPr>
          <w:rFonts w:ascii="Avenir Book" w:hAnsi="Avenir Book"/>
        </w:rPr>
        <w:t>później</w:t>
      </w:r>
      <w:r w:rsidRPr="00A417D1">
        <w:rPr>
          <w:rFonts w:ascii="Avenir Book" w:hAnsi="Avenir Book"/>
        </w:rPr>
        <w:t xml:space="preserve"> </w:t>
      </w:r>
      <w:r w:rsidR="00D021B6" w:rsidRPr="00A417D1">
        <w:rPr>
          <w:rFonts w:ascii="Avenir Book" w:hAnsi="Avenir Book"/>
        </w:rPr>
        <w:t>niż</w:t>
      </w:r>
      <w:r w:rsidRPr="00A417D1">
        <w:rPr>
          <w:rFonts w:ascii="Avenir Book" w:hAnsi="Avenir Book"/>
        </w:rPr>
        <w:t xml:space="preserve"> na </w:t>
      </w:r>
      <w:r w:rsidR="001E0B44" w:rsidRPr="00A417D1">
        <w:rPr>
          <w:rFonts w:ascii="Avenir Book" w:hAnsi="Avenir Book"/>
        </w:rPr>
        <w:t>21 (</w:t>
      </w:r>
      <w:r w:rsidR="00D021B6" w:rsidRPr="00A417D1">
        <w:rPr>
          <w:rFonts w:ascii="Avenir Book" w:hAnsi="Avenir Book"/>
        </w:rPr>
        <w:t>dwadzieścia</w:t>
      </w:r>
      <w:r w:rsidRPr="00A417D1">
        <w:rPr>
          <w:rFonts w:ascii="Avenir Book" w:hAnsi="Avenir Book"/>
        </w:rPr>
        <w:t xml:space="preserve"> jeden</w:t>
      </w:r>
      <w:r w:rsidR="001E0B44" w:rsidRPr="00A417D1">
        <w:rPr>
          <w:rFonts w:ascii="Avenir Book" w:hAnsi="Avenir Book"/>
        </w:rPr>
        <w:t>)</w:t>
      </w:r>
      <w:r w:rsidRPr="00A417D1">
        <w:rPr>
          <w:rFonts w:ascii="Avenir Book" w:hAnsi="Avenir Book"/>
        </w:rPr>
        <w:t xml:space="preserve"> dni przed wyznaczonym terminem Wa</w:t>
      </w:r>
      <w:r w:rsidR="00D021B6" w:rsidRPr="00A417D1">
        <w:rPr>
          <w:rFonts w:ascii="Avenir Book" w:hAnsi="Avenir Book"/>
        </w:rPr>
        <w:t xml:space="preserve">lnego Zgromadzenia </w:t>
      </w:r>
      <w:r w:rsidR="004D7438" w:rsidRPr="00A417D1">
        <w:rPr>
          <w:rFonts w:ascii="Avenir Book" w:hAnsi="Avenir Book"/>
        </w:rPr>
        <w:t>Spółki</w:t>
      </w:r>
      <w:r w:rsidR="00D021B6" w:rsidRPr="00A417D1">
        <w:rPr>
          <w:rFonts w:ascii="Avenir Book" w:hAnsi="Avenir Book"/>
        </w:rPr>
        <w:t>. Żą</w:t>
      </w:r>
      <w:r w:rsidRPr="00A417D1">
        <w:rPr>
          <w:rFonts w:ascii="Avenir Book" w:hAnsi="Avenir Book"/>
        </w:rPr>
        <w:t xml:space="preserve">dania </w:t>
      </w:r>
      <w:r w:rsidR="00D021B6" w:rsidRPr="00A417D1">
        <w:rPr>
          <w:rFonts w:ascii="Avenir Book" w:hAnsi="Avenir Book"/>
        </w:rPr>
        <w:t>należy</w:t>
      </w:r>
      <w:r w:rsidRPr="00A417D1">
        <w:rPr>
          <w:rFonts w:ascii="Avenir Book" w:hAnsi="Avenir Book"/>
        </w:rPr>
        <w:t xml:space="preserve"> </w:t>
      </w:r>
      <w:r w:rsidR="00D021B6" w:rsidRPr="00A417D1">
        <w:rPr>
          <w:rFonts w:ascii="Avenir Book" w:hAnsi="Avenir Book"/>
        </w:rPr>
        <w:t>przesyłać</w:t>
      </w:r>
      <w:r w:rsidRPr="00A417D1">
        <w:rPr>
          <w:rFonts w:ascii="Avenir Book" w:hAnsi="Avenir Book"/>
        </w:rPr>
        <w:t xml:space="preserve"> pisemnie na adres siedziby </w:t>
      </w:r>
      <w:r w:rsidR="004D7438" w:rsidRPr="00A417D1">
        <w:rPr>
          <w:rFonts w:ascii="Avenir Book" w:hAnsi="Avenir Book"/>
        </w:rPr>
        <w:t>Spółki</w:t>
      </w:r>
      <w:r w:rsidRPr="00A417D1">
        <w:rPr>
          <w:rFonts w:ascii="Avenir Book" w:hAnsi="Avenir Book"/>
        </w:rPr>
        <w:t xml:space="preserve"> lub w postaci elektronicznej na adres email: </w:t>
      </w:r>
      <w:r w:rsidR="00B60141" w:rsidRPr="00A417D1">
        <w:rPr>
          <w:rFonts w:ascii="Avenir Book" w:hAnsi="Avenir Book"/>
        </w:rPr>
        <w:t>info@nanogro</w:t>
      </w:r>
      <w:r w:rsidR="005D2036">
        <w:rPr>
          <w:rFonts w:ascii="Avenir Book" w:hAnsi="Avenir Book"/>
        </w:rPr>
        <w:t>u</w:t>
      </w:r>
      <w:r w:rsidR="00B60141" w:rsidRPr="00A417D1">
        <w:rPr>
          <w:rFonts w:ascii="Avenir Book" w:hAnsi="Avenir Book"/>
        </w:rPr>
        <w:t xml:space="preserve">p.eu. </w:t>
      </w:r>
      <w:r w:rsidR="00BB789B" w:rsidRPr="00A417D1">
        <w:rPr>
          <w:rFonts w:ascii="Avenir Book" w:hAnsi="Avenir Book"/>
        </w:rPr>
        <w:t>Żą</w:t>
      </w:r>
      <w:r w:rsidRPr="00A417D1">
        <w:rPr>
          <w:rFonts w:ascii="Avenir Book" w:hAnsi="Avenir Book"/>
        </w:rPr>
        <w:t xml:space="preserve">danie powinno </w:t>
      </w:r>
      <w:r w:rsidR="00BB789B" w:rsidRPr="00A417D1">
        <w:rPr>
          <w:rFonts w:ascii="Avenir Book" w:hAnsi="Avenir Book"/>
        </w:rPr>
        <w:t>zawierać</w:t>
      </w:r>
      <w:r w:rsidRPr="00A417D1">
        <w:rPr>
          <w:rFonts w:ascii="Avenir Book" w:hAnsi="Avenir Book"/>
        </w:rPr>
        <w:t xml:space="preserve"> uzasadnienie lub projekt uchwały </w:t>
      </w:r>
      <w:r w:rsidR="00BB789B" w:rsidRPr="00A417D1">
        <w:rPr>
          <w:rFonts w:ascii="Avenir Book" w:hAnsi="Avenir Book"/>
        </w:rPr>
        <w:t>dotyczącej</w:t>
      </w:r>
      <w:r w:rsidRPr="00A417D1">
        <w:rPr>
          <w:rFonts w:ascii="Avenir Book" w:hAnsi="Avenir Book"/>
        </w:rPr>
        <w:t xml:space="preserve"> proponowanego punktu </w:t>
      </w:r>
      <w:r w:rsidR="00BB789B" w:rsidRPr="00A417D1">
        <w:rPr>
          <w:rFonts w:ascii="Avenir Book" w:hAnsi="Avenir Book"/>
        </w:rPr>
        <w:t xml:space="preserve">porządku obrad. </w:t>
      </w:r>
      <w:r w:rsidR="007D18D9" w:rsidRPr="00A417D1">
        <w:rPr>
          <w:rFonts w:ascii="Avenir Book" w:hAnsi="Avenir Book"/>
        </w:rPr>
        <w:t>Każdy akcjonariusz lub akcjonariusze zobowiązany jest dołączyć do przedmiotowego żądania dokumenty pozwalające na jego identyfikacj</w:t>
      </w:r>
      <w:r w:rsidR="008D6828">
        <w:rPr>
          <w:rFonts w:ascii="Avenir Book" w:hAnsi="Avenir Book"/>
        </w:rPr>
        <w:t>ę</w:t>
      </w:r>
      <w:r w:rsidR="007D18D9" w:rsidRPr="00A417D1">
        <w:rPr>
          <w:rFonts w:ascii="Avenir Book" w:hAnsi="Avenir Book"/>
        </w:rPr>
        <w:t xml:space="preserve"> oraz potwierdzające prawo do zgłoszenia rzeczonego żądania. Dokumentem identyfikacyjnym może być w szczególności kopia dowodu osobistego albo paszportu potwierdzona za zgodność z oryginałem przez podmiot uprawniony zgodnie z powszechnie obowiązującymi przepisami prawa, a w przypadku podmiotów wpisanych do odpowiedniego rejestru, aktualny odpis z właściwego rejestru. Dokumentem potwierdzającym prawo do zgłoszenia może by</w:t>
      </w:r>
      <w:r w:rsidR="008D6828">
        <w:rPr>
          <w:rFonts w:ascii="Avenir Book" w:hAnsi="Avenir Book"/>
        </w:rPr>
        <w:t>ć</w:t>
      </w:r>
      <w:r w:rsidR="007D18D9" w:rsidRPr="00A417D1">
        <w:rPr>
          <w:rFonts w:ascii="Avenir Book" w:hAnsi="Avenir Book"/>
        </w:rPr>
        <w:t xml:space="preserve"> w szczególności, w przypadku zdematerializowanych akcji na okaziciela, oryginał albo kopia imiennego zaświadczenia o prawie uczestnictwa w Walnym Zgromadzeniu </w:t>
      </w:r>
      <w:r w:rsidR="004D7438" w:rsidRPr="00A417D1">
        <w:rPr>
          <w:rFonts w:ascii="Avenir Book" w:hAnsi="Avenir Book"/>
        </w:rPr>
        <w:t>Spółki</w:t>
      </w:r>
      <w:r w:rsidR="007D18D9" w:rsidRPr="00A417D1">
        <w:rPr>
          <w:rFonts w:ascii="Avenir Book" w:hAnsi="Avenir Book"/>
        </w:rPr>
        <w:t xml:space="preserve"> albo </w:t>
      </w:r>
      <w:r w:rsidR="00B60141" w:rsidRPr="00A417D1">
        <w:rPr>
          <w:rFonts w:ascii="Avenir Book" w:hAnsi="Avenir Book"/>
        </w:rPr>
        <w:t>oryginał,</w:t>
      </w:r>
      <w:r w:rsidR="007D18D9" w:rsidRPr="00A417D1">
        <w:rPr>
          <w:rFonts w:ascii="Avenir Book" w:hAnsi="Avenir Book"/>
        </w:rPr>
        <w:t xml:space="preserve"> albo kopia odpowiedniego imiennego świadectwa depozytowego (przy czym kopie powinny być potwierdzone za zgodność z oryginałem przez podmiot uprawniony zgodnie z powszechnie obowiązującymi przepisami prawa).</w:t>
      </w:r>
    </w:p>
    <w:p w14:paraId="4D7F045E" w14:textId="0B75462D" w:rsidR="006D3618" w:rsidRPr="00A417D1" w:rsidRDefault="00BB789B" w:rsidP="00621E4C">
      <w:pPr>
        <w:pStyle w:val="NormalnyWeb"/>
        <w:spacing w:line="276" w:lineRule="auto"/>
        <w:jc w:val="both"/>
        <w:rPr>
          <w:rFonts w:ascii="Avenir Book" w:hAnsi="Avenir Book"/>
        </w:rPr>
      </w:pPr>
      <w:r w:rsidRPr="00A417D1">
        <w:rPr>
          <w:rFonts w:ascii="Avenir Book" w:hAnsi="Avenir Book"/>
        </w:rPr>
        <w:t>Zarząd</w:t>
      </w:r>
      <w:r w:rsidR="006D3618" w:rsidRPr="00A417D1">
        <w:rPr>
          <w:rFonts w:ascii="Avenir Book" w:hAnsi="Avenir Book"/>
        </w:rPr>
        <w:t xml:space="preserve"> jest </w:t>
      </w:r>
      <w:r w:rsidRPr="00A417D1">
        <w:rPr>
          <w:rFonts w:ascii="Avenir Book" w:hAnsi="Avenir Book"/>
        </w:rPr>
        <w:t>obowiązany</w:t>
      </w:r>
      <w:r w:rsidR="006D3618" w:rsidRPr="00A417D1">
        <w:rPr>
          <w:rFonts w:ascii="Avenir Book" w:hAnsi="Avenir Book"/>
        </w:rPr>
        <w:t xml:space="preserve"> niezwłocznie, jednak nie </w:t>
      </w:r>
      <w:r w:rsidRPr="00A417D1">
        <w:rPr>
          <w:rFonts w:ascii="Avenir Book" w:hAnsi="Avenir Book"/>
        </w:rPr>
        <w:t>później</w:t>
      </w:r>
      <w:r w:rsidR="006D3618" w:rsidRPr="00A417D1">
        <w:rPr>
          <w:rFonts w:ascii="Avenir Book" w:hAnsi="Avenir Book"/>
        </w:rPr>
        <w:t xml:space="preserve"> </w:t>
      </w:r>
      <w:r w:rsidRPr="00A417D1">
        <w:rPr>
          <w:rFonts w:ascii="Avenir Book" w:hAnsi="Avenir Book"/>
        </w:rPr>
        <w:t>ni</w:t>
      </w:r>
      <w:r w:rsidR="008D6828">
        <w:rPr>
          <w:rFonts w:ascii="Avenir Book" w:hAnsi="Avenir Book"/>
        </w:rPr>
        <w:t>ż</w:t>
      </w:r>
      <w:r w:rsidR="006D3618" w:rsidRPr="00A417D1">
        <w:rPr>
          <w:rFonts w:ascii="Avenir Book" w:hAnsi="Avenir Book"/>
        </w:rPr>
        <w:t xml:space="preserve"> na </w:t>
      </w:r>
      <w:r w:rsidRPr="00A417D1">
        <w:rPr>
          <w:rFonts w:ascii="Avenir Book" w:hAnsi="Avenir Book"/>
        </w:rPr>
        <w:t>osiemnaście</w:t>
      </w:r>
      <w:r w:rsidR="006D3618" w:rsidRPr="00A417D1">
        <w:rPr>
          <w:rFonts w:ascii="Avenir Book" w:hAnsi="Avenir Book"/>
        </w:rPr>
        <w:t xml:space="preserve"> dni przed wyznaczonym terminem Walnego Zgromadzenia </w:t>
      </w:r>
      <w:r w:rsidR="004D7438" w:rsidRPr="00A417D1">
        <w:rPr>
          <w:rFonts w:ascii="Avenir Book" w:hAnsi="Avenir Book"/>
        </w:rPr>
        <w:t>Spółki</w:t>
      </w:r>
      <w:r w:rsidR="006D3618" w:rsidRPr="00A417D1">
        <w:rPr>
          <w:rFonts w:ascii="Avenir Book" w:hAnsi="Avenir Book"/>
        </w:rPr>
        <w:t xml:space="preserve">, </w:t>
      </w:r>
      <w:r w:rsidRPr="00A417D1">
        <w:rPr>
          <w:rFonts w:ascii="Avenir Book" w:hAnsi="Avenir Book"/>
        </w:rPr>
        <w:t>ogłosić</w:t>
      </w:r>
      <w:r w:rsidR="006D3618" w:rsidRPr="00A417D1">
        <w:rPr>
          <w:rFonts w:ascii="Avenir Book" w:hAnsi="Avenir Book"/>
        </w:rPr>
        <w:t xml:space="preserve"> zmiany w </w:t>
      </w:r>
      <w:r w:rsidRPr="00A417D1">
        <w:rPr>
          <w:rFonts w:ascii="Avenir Book" w:hAnsi="Avenir Book"/>
        </w:rPr>
        <w:t>porządku obrad, wprowadzone na żą</w:t>
      </w:r>
      <w:r w:rsidR="006D3618" w:rsidRPr="00A417D1">
        <w:rPr>
          <w:rFonts w:ascii="Avenir Book" w:hAnsi="Avenir Book"/>
        </w:rPr>
        <w:t xml:space="preserve">danie akcjonariuszy. </w:t>
      </w:r>
    </w:p>
    <w:p w14:paraId="1CD762CB" w14:textId="4CB9BE51" w:rsidR="006D3618" w:rsidRPr="00A417D1" w:rsidRDefault="006D3618" w:rsidP="00764F29">
      <w:pPr>
        <w:pStyle w:val="NormalnyWeb"/>
        <w:numPr>
          <w:ilvl w:val="0"/>
          <w:numId w:val="3"/>
        </w:numPr>
        <w:spacing w:line="276" w:lineRule="auto"/>
        <w:ind w:left="426" w:hanging="426"/>
        <w:jc w:val="both"/>
        <w:rPr>
          <w:rFonts w:ascii="Avenir Book" w:hAnsi="Avenir Book"/>
          <w:b/>
        </w:rPr>
      </w:pPr>
      <w:r w:rsidRPr="00A417D1">
        <w:rPr>
          <w:rFonts w:ascii="Avenir Book" w:hAnsi="Avenir Book"/>
          <w:b/>
        </w:rPr>
        <w:t xml:space="preserve">Prawo akcjonariusza do zgłaszania </w:t>
      </w:r>
      <w:r w:rsidR="00BB789B" w:rsidRPr="00A417D1">
        <w:rPr>
          <w:rFonts w:ascii="Avenir Book" w:hAnsi="Avenir Book"/>
          <w:b/>
        </w:rPr>
        <w:t>projektów</w:t>
      </w:r>
      <w:r w:rsidRPr="00A417D1">
        <w:rPr>
          <w:rFonts w:ascii="Avenir Book" w:hAnsi="Avenir Book"/>
          <w:b/>
        </w:rPr>
        <w:t xml:space="preserve"> uchwał </w:t>
      </w:r>
      <w:r w:rsidR="00BB789B" w:rsidRPr="00A417D1">
        <w:rPr>
          <w:rFonts w:ascii="Avenir Book" w:hAnsi="Avenir Book"/>
          <w:b/>
        </w:rPr>
        <w:t>dotyczących</w:t>
      </w:r>
      <w:r w:rsidRPr="00A417D1">
        <w:rPr>
          <w:rFonts w:ascii="Avenir Book" w:hAnsi="Avenir Book"/>
          <w:b/>
        </w:rPr>
        <w:t xml:space="preserve"> spraw wprowadzonych do </w:t>
      </w:r>
      <w:r w:rsidR="00BB789B" w:rsidRPr="00A417D1">
        <w:rPr>
          <w:rFonts w:ascii="Avenir Book" w:hAnsi="Avenir Book"/>
          <w:b/>
        </w:rPr>
        <w:t>porządku</w:t>
      </w:r>
      <w:r w:rsidRPr="00A417D1">
        <w:rPr>
          <w:rFonts w:ascii="Avenir Book" w:hAnsi="Avenir Book"/>
          <w:b/>
        </w:rPr>
        <w:t xml:space="preserve"> obrad Walnego Zgromadzenia </w:t>
      </w:r>
      <w:r w:rsidR="004D7438" w:rsidRPr="00A417D1">
        <w:rPr>
          <w:rFonts w:ascii="Avenir Book" w:hAnsi="Avenir Book"/>
          <w:b/>
        </w:rPr>
        <w:t>Spółki</w:t>
      </w:r>
      <w:r w:rsidRPr="00A417D1">
        <w:rPr>
          <w:rFonts w:ascii="Avenir Book" w:hAnsi="Avenir Book"/>
          <w:b/>
        </w:rPr>
        <w:t xml:space="preserve"> lub spraw, </w:t>
      </w:r>
      <w:r w:rsidR="00BB789B" w:rsidRPr="00A417D1">
        <w:rPr>
          <w:rFonts w:ascii="Avenir Book" w:hAnsi="Avenir Book"/>
          <w:b/>
        </w:rPr>
        <w:t>które</w:t>
      </w:r>
      <w:r w:rsidRPr="00A417D1">
        <w:rPr>
          <w:rFonts w:ascii="Avenir Book" w:hAnsi="Avenir Book"/>
          <w:b/>
        </w:rPr>
        <w:t xml:space="preserve"> mają </w:t>
      </w:r>
      <w:r w:rsidR="00BB789B" w:rsidRPr="00A417D1">
        <w:rPr>
          <w:rFonts w:ascii="Avenir Book" w:hAnsi="Avenir Book"/>
          <w:b/>
        </w:rPr>
        <w:t>zostać</w:t>
      </w:r>
      <w:r w:rsidRPr="00A417D1">
        <w:rPr>
          <w:rFonts w:ascii="Avenir Book" w:hAnsi="Avenir Book"/>
          <w:b/>
        </w:rPr>
        <w:t xml:space="preserve"> wprowadzone do </w:t>
      </w:r>
      <w:r w:rsidR="00BB789B" w:rsidRPr="00A417D1">
        <w:rPr>
          <w:rFonts w:ascii="Avenir Book" w:hAnsi="Avenir Book"/>
          <w:b/>
        </w:rPr>
        <w:t>porządku</w:t>
      </w:r>
      <w:r w:rsidRPr="00A417D1">
        <w:rPr>
          <w:rFonts w:ascii="Avenir Book" w:hAnsi="Avenir Book"/>
          <w:b/>
        </w:rPr>
        <w:t xml:space="preserve"> obrad przed terminem </w:t>
      </w:r>
      <w:r w:rsidR="00621E4C" w:rsidRPr="00A417D1">
        <w:rPr>
          <w:rFonts w:ascii="Avenir Book" w:hAnsi="Avenir Book"/>
          <w:b/>
        </w:rPr>
        <w:t xml:space="preserve">Walnego Zgromadzenia </w:t>
      </w:r>
      <w:r w:rsidR="004D7438" w:rsidRPr="00A417D1">
        <w:rPr>
          <w:rFonts w:ascii="Avenir Book" w:hAnsi="Avenir Book"/>
          <w:b/>
        </w:rPr>
        <w:t>Spółki</w:t>
      </w:r>
    </w:p>
    <w:p w14:paraId="0DF5B4A8" w14:textId="406BB041" w:rsidR="006D3618" w:rsidRPr="00A417D1" w:rsidRDefault="006D3618" w:rsidP="00621E4C">
      <w:pPr>
        <w:pStyle w:val="NormalnyWeb"/>
        <w:spacing w:line="276" w:lineRule="auto"/>
        <w:jc w:val="both"/>
        <w:rPr>
          <w:rFonts w:ascii="Avenir Book" w:hAnsi="Avenir Book"/>
        </w:rPr>
      </w:pPr>
      <w:r w:rsidRPr="00A417D1">
        <w:rPr>
          <w:rFonts w:ascii="Avenir Book" w:hAnsi="Avenir Book"/>
        </w:rPr>
        <w:lastRenderedPageBreak/>
        <w:t xml:space="preserve">Akcjonariusz lub akcjonariusze </w:t>
      </w:r>
      <w:r w:rsidR="00BB789B" w:rsidRPr="00A417D1">
        <w:rPr>
          <w:rFonts w:ascii="Avenir Book" w:hAnsi="Avenir Book"/>
        </w:rPr>
        <w:t>reprezentujący</w:t>
      </w:r>
      <w:r w:rsidRPr="00A417D1">
        <w:rPr>
          <w:rFonts w:ascii="Avenir Book" w:hAnsi="Avenir Book"/>
        </w:rPr>
        <w:t xml:space="preserve"> co najmniej </w:t>
      </w:r>
      <w:r w:rsidR="001E0B44" w:rsidRPr="00A417D1">
        <w:rPr>
          <w:rFonts w:ascii="Avenir Book" w:hAnsi="Avenir Book"/>
        </w:rPr>
        <w:t>1/20 (</w:t>
      </w:r>
      <w:r w:rsidRPr="00A417D1">
        <w:rPr>
          <w:rFonts w:ascii="Avenir Book" w:hAnsi="Avenir Book"/>
        </w:rPr>
        <w:t>jedn</w:t>
      </w:r>
      <w:r w:rsidR="008D6828">
        <w:rPr>
          <w:rFonts w:ascii="Avenir Book" w:hAnsi="Avenir Book"/>
        </w:rPr>
        <w:t>ą</w:t>
      </w:r>
      <w:r w:rsidRPr="00A417D1">
        <w:rPr>
          <w:rFonts w:ascii="Avenir Book" w:hAnsi="Avenir Book"/>
        </w:rPr>
        <w:t xml:space="preserve"> dwudziest</w:t>
      </w:r>
      <w:r w:rsidR="008D6828">
        <w:rPr>
          <w:rFonts w:ascii="Avenir Book" w:hAnsi="Avenir Book"/>
        </w:rPr>
        <w:t>ą</w:t>
      </w:r>
      <w:r w:rsidRPr="00A417D1">
        <w:rPr>
          <w:rFonts w:ascii="Avenir Book" w:hAnsi="Avenir Book"/>
        </w:rPr>
        <w:t xml:space="preserve"> kapitału zakładowego </w:t>
      </w:r>
      <w:r w:rsidR="00BB789B" w:rsidRPr="00A417D1">
        <w:rPr>
          <w:rFonts w:ascii="Avenir Book" w:hAnsi="Avenir Book"/>
        </w:rPr>
        <w:t>mogą</w:t>
      </w:r>
      <w:r w:rsidRPr="00A417D1">
        <w:rPr>
          <w:rFonts w:ascii="Avenir Book" w:hAnsi="Avenir Book"/>
        </w:rPr>
        <w:t xml:space="preserve"> przed terminem Walnego Zgromadzenia </w:t>
      </w:r>
      <w:r w:rsidR="004D7438" w:rsidRPr="00A417D1">
        <w:rPr>
          <w:rFonts w:ascii="Avenir Book" w:hAnsi="Avenir Book"/>
        </w:rPr>
        <w:t>Spółki</w:t>
      </w:r>
      <w:r w:rsidRPr="00A417D1">
        <w:rPr>
          <w:rFonts w:ascii="Avenir Book" w:hAnsi="Avenir Book"/>
        </w:rPr>
        <w:t xml:space="preserve"> </w:t>
      </w:r>
      <w:r w:rsidR="00BB789B" w:rsidRPr="00A417D1">
        <w:rPr>
          <w:rFonts w:ascii="Avenir Book" w:hAnsi="Avenir Book"/>
        </w:rPr>
        <w:t>zgłaszać</w:t>
      </w:r>
      <w:r w:rsidRPr="00A417D1">
        <w:rPr>
          <w:rFonts w:ascii="Avenir Book" w:hAnsi="Avenir Book"/>
        </w:rPr>
        <w:t xml:space="preserve"> </w:t>
      </w:r>
      <w:r w:rsidR="00BB789B" w:rsidRPr="00A417D1">
        <w:rPr>
          <w:rFonts w:ascii="Avenir Book" w:hAnsi="Avenir Book"/>
        </w:rPr>
        <w:t>Spółce</w:t>
      </w:r>
      <w:r w:rsidRPr="00A417D1">
        <w:rPr>
          <w:rFonts w:ascii="Avenir Book" w:hAnsi="Avenir Book"/>
        </w:rPr>
        <w:t xml:space="preserve"> na </w:t>
      </w:r>
      <w:r w:rsidR="00BB789B" w:rsidRPr="00A417D1">
        <w:rPr>
          <w:rFonts w:ascii="Avenir Book" w:hAnsi="Avenir Book"/>
        </w:rPr>
        <w:t>piśmie</w:t>
      </w:r>
      <w:r w:rsidRPr="00A417D1">
        <w:rPr>
          <w:rFonts w:ascii="Avenir Book" w:hAnsi="Avenir Book"/>
        </w:rPr>
        <w:t xml:space="preserve"> lub w postaci elektronicznej na adres e-mail: </w:t>
      </w:r>
      <w:r w:rsidR="005D2036" w:rsidRPr="00E87AD8">
        <w:rPr>
          <w:rFonts w:ascii="Avenir Book" w:hAnsi="Avenir Book"/>
        </w:rPr>
        <w:t>info@nanogroup.eu</w:t>
      </w:r>
      <w:r w:rsidR="00B60141" w:rsidRPr="00A417D1">
        <w:rPr>
          <w:rFonts w:ascii="Avenir Book" w:hAnsi="Avenir Book"/>
        </w:rPr>
        <w:t xml:space="preserve"> </w:t>
      </w:r>
      <w:r w:rsidRPr="00A417D1">
        <w:rPr>
          <w:rFonts w:ascii="Avenir Book" w:hAnsi="Avenir Book"/>
        </w:rPr>
        <w:t xml:space="preserve">projekty uchwał </w:t>
      </w:r>
      <w:r w:rsidR="00BB789B" w:rsidRPr="00A417D1">
        <w:rPr>
          <w:rFonts w:ascii="Avenir Book" w:hAnsi="Avenir Book"/>
        </w:rPr>
        <w:t>dotyczące</w:t>
      </w:r>
      <w:r w:rsidRPr="00A417D1">
        <w:rPr>
          <w:rFonts w:ascii="Avenir Book" w:hAnsi="Avenir Book"/>
        </w:rPr>
        <w:t xml:space="preserve"> spraw wprowadzonych do </w:t>
      </w:r>
      <w:r w:rsidR="00BB789B" w:rsidRPr="00A417D1">
        <w:rPr>
          <w:rFonts w:ascii="Avenir Book" w:hAnsi="Avenir Book"/>
        </w:rPr>
        <w:t>porządku</w:t>
      </w:r>
      <w:r w:rsidRPr="00A417D1">
        <w:rPr>
          <w:rFonts w:ascii="Avenir Book" w:hAnsi="Avenir Book"/>
        </w:rPr>
        <w:t xml:space="preserve"> obrad Walnego Zgromadzenia </w:t>
      </w:r>
      <w:r w:rsidR="004D7438" w:rsidRPr="00A417D1">
        <w:rPr>
          <w:rFonts w:ascii="Avenir Book" w:hAnsi="Avenir Book"/>
        </w:rPr>
        <w:t>Spółki</w:t>
      </w:r>
      <w:r w:rsidRPr="00A417D1">
        <w:rPr>
          <w:rFonts w:ascii="Avenir Book" w:hAnsi="Avenir Book"/>
        </w:rPr>
        <w:t xml:space="preserve"> lub </w:t>
      </w:r>
      <w:r w:rsidR="00BB789B" w:rsidRPr="00A417D1">
        <w:rPr>
          <w:rFonts w:ascii="Avenir Book" w:hAnsi="Avenir Book"/>
        </w:rPr>
        <w:t>które</w:t>
      </w:r>
      <w:r w:rsidRPr="00A417D1">
        <w:rPr>
          <w:rFonts w:ascii="Avenir Book" w:hAnsi="Avenir Book"/>
        </w:rPr>
        <w:t xml:space="preserve"> ma</w:t>
      </w:r>
      <w:r w:rsidR="008D6828">
        <w:rPr>
          <w:rFonts w:ascii="Avenir Book" w:hAnsi="Avenir Book"/>
        </w:rPr>
        <w:t>ją</w:t>
      </w:r>
      <w:r w:rsidRPr="00A417D1">
        <w:rPr>
          <w:rFonts w:ascii="Avenir Book" w:hAnsi="Avenir Book"/>
        </w:rPr>
        <w:t xml:space="preserve"> </w:t>
      </w:r>
      <w:r w:rsidR="00BB789B" w:rsidRPr="00A417D1">
        <w:rPr>
          <w:rFonts w:ascii="Avenir Book" w:hAnsi="Avenir Book"/>
        </w:rPr>
        <w:t>zostać</w:t>
      </w:r>
      <w:r w:rsidRPr="00A417D1">
        <w:rPr>
          <w:rFonts w:ascii="Avenir Book" w:hAnsi="Avenir Book"/>
        </w:rPr>
        <w:t xml:space="preserve"> wprowadzone do </w:t>
      </w:r>
      <w:r w:rsidR="00BB789B" w:rsidRPr="00A417D1">
        <w:rPr>
          <w:rFonts w:ascii="Avenir Book" w:hAnsi="Avenir Book"/>
        </w:rPr>
        <w:t>porządku</w:t>
      </w:r>
      <w:r w:rsidRPr="00A417D1">
        <w:rPr>
          <w:rFonts w:ascii="Avenir Book" w:hAnsi="Avenir Book"/>
        </w:rPr>
        <w:t xml:space="preserve"> obrad. </w:t>
      </w:r>
      <w:r w:rsidR="00BB789B" w:rsidRPr="00A417D1">
        <w:rPr>
          <w:rFonts w:ascii="Avenir Book" w:hAnsi="Avenir Book"/>
        </w:rPr>
        <w:t>Spółka</w:t>
      </w:r>
      <w:r w:rsidRPr="00A417D1">
        <w:rPr>
          <w:rFonts w:ascii="Avenir Book" w:hAnsi="Avenir Book"/>
        </w:rPr>
        <w:t xml:space="preserve"> niezwłocznie ogłasza projekty uchwał na stronie internetowej </w:t>
      </w:r>
      <w:r w:rsidR="004D7438" w:rsidRPr="00A417D1">
        <w:rPr>
          <w:rFonts w:ascii="Avenir Book" w:hAnsi="Avenir Book"/>
        </w:rPr>
        <w:t>Spółki</w:t>
      </w:r>
      <w:r w:rsidRPr="00A417D1">
        <w:rPr>
          <w:rFonts w:ascii="Avenir Book" w:hAnsi="Avenir Book"/>
        </w:rPr>
        <w:t xml:space="preserve">. </w:t>
      </w:r>
    </w:p>
    <w:p w14:paraId="26203945" w14:textId="4BE7A93C" w:rsidR="00D0345C" w:rsidRPr="00A417D1" w:rsidRDefault="00D0345C" w:rsidP="00621E4C">
      <w:pPr>
        <w:pStyle w:val="NormalnyWeb"/>
        <w:spacing w:line="276" w:lineRule="auto"/>
        <w:jc w:val="both"/>
        <w:rPr>
          <w:rFonts w:ascii="Avenir Book" w:hAnsi="Avenir Book"/>
          <w:i/>
        </w:rPr>
      </w:pPr>
      <w:r w:rsidRPr="00A417D1">
        <w:rPr>
          <w:rFonts w:ascii="Avenir Book" w:hAnsi="Avenir Book"/>
          <w:i/>
        </w:rPr>
        <w:t xml:space="preserve">Przy zgłaszaniu projektów uchwał akcjonariusz obowiązany jest wykazać swoją tożsamość oraz swój status jako akcjonariusz </w:t>
      </w:r>
      <w:r w:rsidR="00FD1A85" w:rsidRPr="00A417D1">
        <w:rPr>
          <w:rFonts w:ascii="Avenir Book" w:hAnsi="Avenir Book"/>
          <w:i/>
        </w:rPr>
        <w:t>Spółki</w:t>
      </w:r>
      <w:r w:rsidRPr="00A417D1">
        <w:rPr>
          <w:rFonts w:ascii="Avenir Book" w:hAnsi="Avenir Book"/>
          <w:i/>
        </w:rPr>
        <w:t xml:space="preserve">, w sposób wskazany w punkcie </w:t>
      </w:r>
      <w:r w:rsidR="007D18D9" w:rsidRPr="00A417D1">
        <w:rPr>
          <w:rFonts w:ascii="Avenir Book" w:hAnsi="Avenir Book"/>
          <w:i/>
        </w:rPr>
        <w:t>2</w:t>
      </w:r>
      <w:r w:rsidRPr="00A417D1">
        <w:rPr>
          <w:rFonts w:ascii="Avenir Book" w:hAnsi="Avenir Book"/>
          <w:i/>
        </w:rPr>
        <w:t>.</w:t>
      </w:r>
    </w:p>
    <w:p w14:paraId="3D41D44C" w14:textId="0083F017" w:rsidR="006D3618" w:rsidRPr="00A417D1" w:rsidRDefault="006D3618" w:rsidP="00764F29">
      <w:pPr>
        <w:pStyle w:val="NormalnyWeb"/>
        <w:numPr>
          <w:ilvl w:val="0"/>
          <w:numId w:val="3"/>
        </w:numPr>
        <w:spacing w:line="276" w:lineRule="auto"/>
        <w:ind w:left="426" w:hanging="426"/>
        <w:jc w:val="both"/>
        <w:rPr>
          <w:rFonts w:ascii="Avenir Book" w:hAnsi="Avenir Book"/>
          <w:b/>
        </w:rPr>
      </w:pPr>
      <w:r w:rsidRPr="00A417D1">
        <w:rPr>
          <w:rFonts w:ascii="Avenir Book" w:hAnsi="Avenir Book"/>
          <w:b/>
        </w:rPr>
        <w:t xml:space="preserve">Prawo akcjonariusza do zgłaszania </w:t>
      </w:r>
      <w:r w:rsidR="00BB789B" w:rsidRPr="00A417D1">
        <w:rPr>
          <w:rFonts w:ascii="Avenir Book" w:hAnsi="Avenir Book"/>
          <w:b/>
        </w:rPr>
        <w:t>projektów</w:t>
      </w:r>
      <w:r w:rsidRPr="00A417D1">
        <w:rPr>
          <w:rFonts w:ascii="Avenir Book" w:hAnsi="Avenir Book"/>
          <w:b/>
        </w:rPr>
        <w:t xml:space="preserve"> uchwał </w:t>
      </w:r>
      <w:r w:rsidR="00BB789B" w:rsidRPr="00A417D1">
        <w:rPr>
          <w:rFonts w:ascii="Avenir Book" w:hAnsi="Avenir Book"/>
          <w:b/>
        </w:rPr>
        <w:t>dotyczących</w:t>
      </w:r>
      <w:r w:rsidRPr="00A417D1">
        <w:rPr>
          <w:rFonts w:ascii="Avenir Book" w:hAnsi="Avenir Book"/>
          <w:b/>
        </w:rPr>
        <w:t xml:space="preserve"> spraw wprowadzonych do </w:t>
      </w:r>
      <w:r w:rsidR="00BB789B" w:rsidRPr="00A417D1">
        <w:rPr>
          <w:rFonts w:ascii="Avenir Book" w:hAnsi="Avenir Book"/>
          <w:b/>
        </w:rPr>
        <w:t>porządku</w:t>
      </w:r>
      <w:r w:rsidRPr="00A417D1">
        <w:rPr>
          <w:rFonts w:ascii="Avenir Book" w:hAnsi="Avenir Book"/>
          <w:b/>
        </w:rPr>
        <w:t xml:space="preserve"> obrad Walnego Zgromadzenia </w:t>
      </w:r>
    </w:p>
    <w:p w14:paraId="217A4559" w14:textId="377D5BF6" w:rsidR="006D3618" w:rsidRPr="00A417D1" w:rsidRDefault="005C42B0" w:rsidP="00621E4C">
      <w:pPr>
        <w:pStyle w:val="NormalnyWeb"/>
        <w:spacing w:line="276" w:lineRule="auto"/>
        <w:jc w:val="both"/>
        <w:rPr>
          <w:rFonts w:ascii="Avenir Book" w:hAnsi="Avenir Book"/>
        </w:rPr>
      </w:pPr>
      <w:r w:rsidRPr="00A417D1">
        <w:rPr>
          <w:rFonts w:ascii="Avenir Book" w:hAnsi="Avenir Book"/>
        </w:rPr>
        <w:t xml:space="preserve">Każdy z akcjonariuszy uprawnionych do uczestnictwa w Walnym Zgromadzeniu </w:t>
      </w:r>
      <w:r w:rsidR="00BB789B" w:rsidRPr="00A417D1">
        <w:rPr>
          <w:rFonts w:ascii="Avenir Book" w:hAnsi="Avenir Book"/>
        </w:rPr>
        <w:t>może</w:t>
      </w:r>
      <w:r w:rsidR="006D3618" w:rsidRPr="00A417D1">
        <w:rPr>
          <w:rFonts w:ascii="Avenir Book" w:hAnsi="Avenir Book"/>
        </w:rPr>
        <w:t xml:space="preserve"> podczas Walnego Zgromadzenia </w:t>
      </w:r>
      <w:r w:rsidR="004D7438" w:rsidRPr="00A417D1">
        <w:rPr>
          <w:rFonts w:ascii="Avenir Book" w:hAnsi="Avenir Book"/>
        </w:rPr>
        <w:t>Spółki</w:t>
      </w:r>
      <w:r w:rsidR="006D3618" w:rsidRPr="00A417D1">
        <w:rPr>
          <w:rFonts w:ascii="Avenir Book" w:hAnsi="Avenir Book"/>
        </w:rPr>
        <w:t xml:space="preserve"> </w:t>
      </w:r>
      <w:r w:rsidR="00BB789B" w:rsidRPr="00A417D1">
        <w:rPr>
          <w:rFonts w:ascii="Avenir Book" w:hAnsi="Avenir Book"/>
        </w:rPr>
        <w:t>zgłaszać</w:t>
      </w:r>
      <w:r w:rsidR="006D3618" w:rsidRPr="00A417D1">
        <w:rPr>
          <w:rFonts w:ascii="Avenir Book" w:hAnsi="Avenir Book"/>
        </w:rPr>
        <w:t xml:space="preserve"> projekty uchwał </w:t>
      </w:r>
      <w:r w:rsidR="00BB789B" w:rsidRPr="00A417D1">
        <w:rPr>
          <w:rFonts w:ascii="Avenir Book" w:hAnsi="Avenir Book"/>
        </w:rPr>
        <w:t>dotyczące</w:t>
      </w:r>
      <w:r w:rsidR="006D3618" w:rsidRPr="00A417D1">
        <w:rPr>
          <w:rFonts w:ascii="Avenir Book" w:hAnsi="Avenir Book"/>
        </w:rPr>
        <w:t xml:space="preserve"> spraw wprowadzonych do </w:t>
      </w:r>
      <w:r w:rsidR="00BB789B" w:rsidRPr="00A417D1">
        <w:rPr>
          <w:rFonts w:ascii="Avenir Book" w:hAnsi="Avenir Book"/>
        </w:rPr>
        <w:t>porządku</w:t>
      </w:r>
      <w:r w:rsidR="006D3618" w:rsidRPr="00A417D1">
        <w:rPr>
          <w:rFonts w:ascii="Avenir Book" w:hAnsi="Avenir Book"/>
        </w:rPr>
        <w:t xml:space="preserve"> obrad. </w:t>
      </w:r>
    </w:p>
    <w:p w14:paraId="6AC323B9" w14:textId="77777777" w:rsidR="006D3618" w:rsidRPr="00A417D1" w:rsidRDefault="006D3618" w:rsidP="00764F29">
      <w:pPr>
        <w:pStyle w:val="NormalnyWeb"/>
        <w:numPr>
          <w:ilvl w:val="0"/>
          <w:numId w:val="3"/>
        </w:numPr>
        <w:spacing w:line="276" w:lineRule="auto"/>
        <w:ind w:left="426" w:hanging="426"/>
        <w:jc w:val="both"/>
        <w:rPr>
          <w:rFonts w:ascii="Avenir Book" w:hAnsi="Avenir Book"/>
          <w:b/>
        </w:rPr>
      </w:pPr>
      <w:r w:rsidRPr="00A417D1">
        <w:rPr>
          <w:rFonts w:ascii="Avenir Book" w:hAnsi="Avenir Book"/>
          <w:b/>
        </w:rPr>
        <w:t xml:space="preserve">Wykonywanie prawa głosu przez pełnomocnika </w:t>
      </w:r>
    </w:p>
    <w:p w14:paraId="5B3E597B" w14:textId="4FBA4694" w:rsidR="006D3618" w:rsidRPr="00A417D1" w:rsidRDefault="006D3618" w:rsidP="00621E4C">
      <w:pPr>
        <w:pStyle w:val="NormalnyWeb"/>
        <w:spacing w:line="276" w:lineRule="auto"/>
        <w:jc w:val="both"/>
        <w:rPr>
          <w:rFonts w:ascii="Avenir Book" w:hAnsi="Avenir Book"/>
        </w:rPr>
      </w:pPr>
      <w:r w:rsidRPr="00A417D1">
        <w:rPr>
          <w:rFonts w:ascii="Avenir Book" w:hAnsi="Avenir Book"/>
        </w:rPr>
        <w:t xml:space="preserve">a) Zgodnie z art. 412 Kodeksu </w:t>
      </w:r>
      <w:r w:rsidR="00BB789B" w:rsidRPr="00A417D1">
        <w:rPr>
          <w:rFonts w:ascii="Avenir Book" w:hAnsi="Avenir Book"/>
        </w:rPr>
        <w:t>spółek</w:t>
      </w:r>
      <w:r w:rsidRPr="00A417D1">
        <w:rPr>
          <w:rFonts w:ascii="Avenir Book" w:hAnsi="Avenir Book"/>
        </w:rPr>
        <w:t xml:space="preserve"> handlowych akcjonariusze </w:t>
      </w:r>
      <w:r w:rsidR="00BB789B" w:rsidRPr="00A417D1">
        <w:rPr>
          <w:rFonts w:ascii="Avenir Book" w:hAnsi="Avenir Book"/>
        </w:rPr>
        <w:t>mog</w:t>
      </w:r>
      <w:r w:rsidR="008D6828">
        <w:rPr>
          <w:rFonts w:ascii="Avenir Book" w:hAnsi="Avenir Book"/>
        </w:rPr>
        <w:t>ą</w:t>
      </w:r>
      <w:r w:rsidRPr="00A417D1">
        <w:rPr>
          <w:rFonts w:ascii="Avenir Book" w:hAnsi="Avenir Book"/>
        </w:rPr>
        <w:t xml:space="preserve"> </w:t>
      </w:r>
      <w:r w:rsidR="00BB789B" w:rsidRPr="00A417D1">
        <w:rPr>
          <w:rFonts w:ascii="Avenir Book" w:hAnsi="Avenir Book"/>
        </w:rPr>
        <w:t>uczestniczyć</w:t>
      </w:r>
      <w:r w:rsidRPr="00A417D1">
        <w:rPr>
          <w:rFonts w:ascii="Avenir Book" w:hAnsi="Avenir Book"/>
        </w:rPr>
        <w:t xml:space="preserve"> w Walnym Zgromadzeniu </w:t>
      </w:r>
      <w:r w:rsidR="004D7438" w:rsidRPr="00A417D1">
        <w:rPr>
          <w:rFonts w:ascii="Avenir Book" w:hAnsi="Avenir Book"/>
        </w:rPr>
        <w:t>Spółki</w:t>
      </w:r>
      <w:r w:rsidRPr="00A417D1">
        <w:rPr>
          <w:rFonts w:ascii="Avenir Book" w:hAnsi="Avenir Book"/>
        </w:rPr>
        <w:t xml:space="preserve"> oraz </w:t>
      </w:r>
      <w:r w:rsidR="00BB789B" w:rsidRPr="00A417D1">
        <w:rPr>
          <w:rFonts w:ascii="Avenir Book" w:hAnsi="Avenir Book"/>
        </w:rPr>
        <w:t>wykonywać</w:t>
      </w:r>
      <w:r w:rsidRPr="00A417D1">
        <w:rPr>
          <w:rFonts w:ascii="Avenir Book" w:hAnsi="Avenir Book"/>
        </w:rPr>
        <w:t xml:space="preserve"> prawo głosu </w:t>
      </w:r>
      <w:r w:rsidR="00BB789B" w:rsidRPr="00A417D1">
        <w:rPr>
          <w:rFonts w:ascii="Avenir Book" w:hAnsi="Avenir Book"/>
        </w:rPr>
        <w:t>osobiście</w:t>
      </w:r>
      <w:r w:rsidRPr="00A417D1">
        <w:rPr>
          <w:rFonts w:ascii="Avenir Book" w:hAnsi="Avenir Book"/>
        </w:rPr>
        <w:t xml:space="preserve"> lub przez </w:t>
      </w:r>
      <w:r w:rsidR="00BB789B" w:rsidRPr="00A417D1">
        <w:rPr>
          <w:rFonts w:ascii="Avenir Book" w:hAnsi="Avenir Book"/>
        </w:rPr>
        <w:t>pełnomocników</w:t>
      </w:r>
      <w:r w:rsidRPr="00A417D1">
        <w:rPr>
          <w:rFonts w:ascii="Avenir Book" w:hAnsi="Avenir Book"/>
        </w:rPr>
        <w:t xml:space="preserve">. Pełnomocnictwo powinno </w:t>
      </w:r>
      <w:r w:rsidR="00BB789B" w:rsidRPr="00A417D1">
        <w:rPr>
          <w:rFonts w:ascii="Avenir Book" w:hAnsi="Avenir Book"/>
        </w:rPr>
        <w:t>być</w:t>
      </w:r>
      <w:r w:rsidRPr="00A417D1">
        <w:rPr>
          <w:rFonts w:ascii="Avenir Book" w:hAnsi="Avenir Book"/>
        </w:rPr>
        <w:t xml:space="preserve"> udzielone na </w:t>
      </w:r>
      <w:r w:rsidR="00BB789B" w:rsidRPr="00A417D1">
        <w:rPr>
          <w:rFonts w:ascii="Avenir Book" w:hAnsi="Avenir Book"/>
        </w:rPr>
        <w:t>piśmie</w:t>
      </w:r>
      <w:r w:rsidRPr="00A417D1">
        <w:rPr>
          <w:rFonts w:ascii="Avenir Book" w:hAnsi="Avenir Book"/>
        </w:rPr>
        <w:t xml:space="preserve"> lub w postaci elektronicznej. Przedstawiciele </w:t>
      </w:r>
      <w:r w:rsidR="00BB789B" w:rsidRPr="00A417D1">
        <w:rPr>
          <w:rFonts w:ascii="Avenir Book" w:hAnsi="Avenir Book"/>
        </w:rPr>
        <w:t>osób</w:t>
      </w:r>
      <w:r w:rsidRPr="00A417D1">
        <w:rPr>
          <w:rFonts w:ascii="Avenir Book" w:hAnsi="Avenir Book"/>
        </w:rPr>
        <w:t xml:space="preserve"> prawnych powinni </w:t>
      </w:r>
      <w:r w:rsidR="00BB789B" w:rsidRPr="00A417D1">
        <w:rPr>
          <w:rFonts w:ascii="Avenir Book" w:hAnsi="Avenir Book"/>
        </w:rPr>
        <w:t>okazać</w:t>
      </w:r>
      <w:r w:rsidRPr="00A417D1">
        <w:rPr>
          <w:rFonts w:ascii="Avenir Book" w:hAnsi="Avenir Book"/>
        </w:rPr>
        <w:t xml:space="preserve"> aktualne odpisy z </w:t>
      </w:r>
      <w:r w:rsidR="00BB789B" w:rsidRPr="00A417D1">
        <w:rPr>
          <w:rFonts w:ascii="Avenir Book" w:hAnsi="Avenir Book"/>
        </w:rPr>
        <w:t>właściwych</w:t>
      </w:r>
      <w:r w:rsidRPr="00A417D1">
        <w:rPr>
          <w:rFonts w:ascii="Avenir Book" w:hAnsi="Avenir Book"/>
        </w:rPr>
        <w:t xml:space="preserve"> </w:t>
      </w:r>
      <w:r w:rsidR="00BB789B" w:rsidRPr="00A417D1">
        <w:rPr>
          <w:rFonts w:ascii="Avenir Book" w:hAnsi="Avenir Book"/>
        </w:rPr>
        <w:t>rejestrów</w:t>
      </w:r>
      <w:r w:rsidRPr="00A417D1">
        <w:rPr>
          <w:rFonts w:ascii="Avenir Book" w:hAnsi="Avenir Book"/>
        </w:rPr>
        <w:t xml:space="preserve"> </w:t>
      </w:r>
      <w:r w:rsidR="00BB789B" w:rsidRPr="00A417D1">
        <w:rPr>
          <w:rFonts w:ascii="Avenir Book" w:hAnsi="Avenir Book"/>
        </w:rPr>
        <w:t>sadowych</w:t>
      </w:r>
      <w:r w:rsidRPr="00A417D1">
        <w:rPr>
          <w:rFonts w:ascii="Avenir Book" w:hAnsi="Avenir Book"/>
        </w:rPr>
        <w:t xml:space="preserve"> </w:t>
      </w:r>
      <w:r w:rsidR="00BB789B" w:rsidRPr="00A417D1">
        <w:rPr>
          <w:rFonts w:ascii="Avenir Book" w:hAnsi="Avenir Book"/>
        </w:rPr>
        <w:t>wymieniające</w:t>
      </w:r>
      <w:r w:rsidRPr="00A417D1">
        <w:rPr>
          <w:rFonts w:ascii="Avenir Book" w:hAnsi="Avenir Book"/>
        </w:rPr>
        <w:t xml:space="preserve"> osoby uprawnione do reprezentowania tych </w:t>
      </w:r>
      <w:r w:rsidR="00BB789B" w:rsidRPr="00A417D1">
        <w:rPr>
          <w:rFonts w:ascii="Avenir Book" w:hAnsi="Avenir Book"/>
        </w:rPr>
        <w:t>podmiotów</w:t>
      </w:r>
      <w:r w:rsidRPr="00A417D1">
        <w:rPr>
          <w:rFonts w:ascii="Avenir Book" w:hAnsi="Avenir Book"/>
        </w:rPr>
        <w:t xml:space="preserve">. Osoby nie wymienione w w/w odpisie powinny </w:t>
      </w:r>
      <w:r w:rsidR="00BB789B" w:rsidRPr="00A417D1">
        <w:rPr>
          <w:rFonts w:ascii="Avenir Book" w:hAnsi="Avenir Book"/>
        </w:rPr>
        <w:t>legitymować</w:t>
      </w:r>
      <w:r w:rsidRPr="00A417D1">
        <w:rPr>
          <w:rFonts w:ascii="Avenir Book" w:hAnsi="Avenir Book"/>
        </w:rPr>
        <w:t xml:space="preserve"> </w:t>
      </w:r>
      <w:r w:rsidR="00BB789B" w:rsidRPr="00A417D1">
        <w:rPr>
          <w:rFonts w:ascii="Avenir Book" w:hAnsi="Avenir Book"/>
        </w:rPr>
        <w:t>się</w:t>
      </w:r>
      <w:r w:rsidRPr="00A417D1">
        <w:rPr>
          <w:rFonts w:ascii="Avenir Book" w:hAnsi="Avenir Book"/>
        </w:rPr>
        <w:t xml:space="preserve"> </w:t>
      </w:r>
      <w:r w:rsidR="00BB789B" w:rsidRPr="00A417D1">
        <w:rPr>
          <w:rFonts w:ascii="Avenir Book" w:hAnsi="Avenir Book"/>
        </w:rPr>
        <w:t>właściwym</w:t>
      </w:r>
      <w:r w:rsidRPr="00A417D1">
        <w:rPr>
          <w:rFonts w:ascii="Avenir Book" w:hAnsi="Avenir Book"/>
        </w:rPr>
        <w:t xml:space="preserve"> pełnomocnictwem podpisanym przez osoby uprawnione do reprezentacji danego podmiotu. </w:t>
      </w:r>
    </w:p>
    <w:p w14:paraId="01FBA565" w14:textId="1243DBD8" w:rsidR="006D3618" w:rsidRPr="00A417D1" w:rsidRDefault="006D3618" w:rsidP="00621E4C">
      <w:pPr>
        <w:pStyle w:val="NormalnyWeb"/>
        <w:spacing w:line="276" w:lineRule="auto"/>
        <w:jc w:val="both"/>
        <w:rPr>
          <w:rFonts w:ascii="Avenir Book" w:hAnsi="Avenir Book"/>
        </w:rPr>
      </w:pPr>
      <w:r w:rsidRPr="00A417D1">
        <w:rPr>
          <w:rFonts w:ascii="Avenir Book" w:hAnsi="Avenir Book"/>
        </w:rPr>
        <w:t xml:space="preserve">b) Pełnomocnictwo do uczestniczenia w Walnym Zgromadzeniu </w:t>
      </w:r>
      <w:r w:rsidR="004D7438" w:rsidRPr="00A417D1">
        <w:rPr>
          <w:rFonts w:ascii="Avenir Book" w:hAnsi="Avenir Book"/>
        </w:rPr>
        <w:t>Spółki</w:t>
      </w:r>
      <w:r w:rsidRPr="00A417D1">
        <w:rPr>
          <w:rFonts w:ascii="Avenir Book" w:hAnsi="Avenir Book"/>
        </w:rPr>
        <w:t xml:space="preserve"> i</w:t>
      </w:r>
      <w:r w:rsidR="001E0B44" w:rsidRPr="00A417D1">
        <w:rPr>
          <w:rFonts w:ascii="Avenir Book" w:hAnsi="Avenir Book"/>
        </w:rPr>
        <w:t> </w:t>
      </w:r>
      <w:r w:rsidRPr="00A417D1">
        <w:rPr>
          <w:rFonts w:ascii="Avenir Book" w:hAnsi="Avenir Book"/>
        </w:rPr>
        <w:t xml:space="preserve">wykonywania prawa głosu </w:t>
      </w:r>
      <w:r w:rsidR="002F287F" w:rsidRPr="00A417D1">
        <w:rPr>
          <w:rFonts w:ascii="Avenir Book" w:hAnsi="Avenir Book"/>
        </w:rPr>
        <w:t>może</w:t>
      </w:r>
      <w:r w:rsidRPr="00A417D1">
        <w:rPr>
          <w:rFonts w:ascii="Avenir Book" w:hAnsi="Avenir Book"/>
        </w:rPr>
        <w:t xml:space="preserve"> </w:t>
      </w:r>
      <w:r w:rsidR="002F287F" w:rsidRPr="00A417D1">
        <w:rPr>
          <w:rFonts w:ascii="Avenir Book" w:hAnsi="Avenir Book"/>
        </w:rPr>
        <w:t>być</w:t>
      </w:r>
      <w:r w:rsidRPr="00A417D1">
        <w:rPr>
          <w:rFonts w:ascii="Avenir Book" w:hAnsi="Avenir Book"/>
        </w:rPr>
        <w:t xml:space="preserve"> udzielone w postaci elektronicznej. Udzielenie pełnomocnictwa w postaci elektronicznej nie wymaga opatrzenia bezpiecznym podpisem elektronicznym weryfikowanym przy pomocy </w:t>
      </w:r>
      <w:r w:rsidR="002F287F" w:rsidRPr="00A417D1">
        <w:rPr>
          <w:rFonts w:ascii="Avenir Book" w:hAnsi="Avenir Book"/>
        </w:rPr>
        <w:t>ważnego</w:t>
      </w:r>
      <w:r w:rsidRPr="00A417D1">
        <w:rPr>
          <w:rFonts w:ascii="Avenir Book" w:hAnsi="Avenir Book"/>
        </w:rPr>
        <w:t xml:space="preserve"> kwalifikowanego certyfikatu. Pełnomocnictwo udzielone w postaci elektronicznej powinno </w:t>
      </w:r>
      <w:r w:rsidR="002F287F" w:rsidRPr="00A417D1">
        <w:rPr>
          <w:rFonts w:ascii="Avenir Book" w:hAnsi="Avenir Book"/>
        </w:rPr>
        <w:t>zapewnić</w:t>
      </w:r>
      <w:r w:rsidRPr="00A417D1">
        <w:rPr>
          <w:rFonts w:ascii="Avenir Book" w:hAnsi="Avenir Book"/>
        </w:rPr>
        <w:t xml:space="preserve"> identyfikacj</w:t>
      </w:r>
      <w:r w:rsidR="008D6828">
        <w:rPr>
          <w:rFonts w:ascii="Avenir Book" w:hAnsi="Avenir Book"/>
        </w:rPr>
        <w:t>ę</w:t>
      </w:r>
      <w:r w:rsidRPr="00A417D1">
        <w:rPr>
          <w:rFonts w:ascii="Avenir Book" w:hAnsi="Avenir Book"/>
        </w:rPr>
        <w:t xml:space="preserve"> akcjonariusza oraz pełnomocnika. Pełnomocnictwo udzielone w postaci elektronicznej powinno </w:t>
      </w:r>
      <w:r w:rsidR="002F287F" w:rsidRPr="00A417D1">
        <w:rPr>
          <w:rFonts w:ascii="Avenir Book" w:hAnsi="Avenir Book"/>
        </w:rPr>
        <w:t>być</w:t>
      </w:r>
      <w:r w:rsidRPr="00A417D1">
        <w:rPr>
          <w:rFonts w:ascii="Avenir Book" w:hAnsi="Avenir Book"/>
        </w:rPr>
        <w:t xml:space="preserve"> wysłane na adres email: </w:t>
      </w:r>
      <w:r w:rsidR="00B60141" w:rsidRPr="00A417D1">
        <w:rPr>
          <w:rFonts w:ascii="Avenir Book" w:hAnsi="Avenir Book"/>
        </w:rPr>
        <w:t>info@nano</w:t>
      </w:r>
      <w:r w:rsidR="007223E2">
        <w:rPr>
          <w:rFonts w:ascii="Avenir Book" w:hAnsi="Avenir Book"/>
        </w:rPr>
        <w:t>group</w:t>
      </w:r>
      <w:r w:rsidR="00B60141" w:rsidRPr="00A417D1">
        <w:rPr>
          <w:rFonts w:ascii="Avenir Book" w:hAnsi="Avenir Book"/>
        </w:rPr>
        <w:t>.eu</w:t>
      </w:r>
      <w:r w:rsidRPr="00A417D1">
        <w:rPr>
          <w:rFonts w:ascii="Avenir Book" w:hAnsi="Avenir Book"/>
        </w:rPr>
        <w:t xml:space="preserve"> </w:t>
      </w:r>
      <w:r w:rsidR="002F287F" w:rsidRPr="00A417D1">
        <w:rPr>
          <w:rFonts w:ascii="Avenir Book" w:hAnsi="Avenir Book"/>
        </w:rPr>
        <w:t>najpóźniej</w:t>
      </w:r>
      <w:r w:rsidRPr="00A417D1">
        <w:rPr>
          <w:rFonts w:ascii="Avenir Book" w:hAnsi="Avenir Book"/>
        </w:rPr>
        <w:t xml:space="preserve"> do godziny </w:t>
      </w:r>
      <w:r w:rsidR="002F287F" w:rsidRPr="00A417D1">
        <w:rPr>
          <w:rFonts w:ascii="Avenir Book" w:hAnsi="Avenir Book"/>
        </w:rPr>
        <w:t>rozpoczęcia</w:t>
      </w:r>
      <w:r w:rsidRPr="00A417D1">
        <w:rPr>
          <w:rFonts w:ascii="Avenir Book" w:hAnsi="Avenir Book"/>
        </w:rPr>
        <w:t xml:space="preserve"> Walnego Zgromadzenia </w:t>
      </w:r>
      <w:r w:rsidR="004D7438" w:rsidRPr="00A417D1">
        <w:rPr>
          <w:rFonts w:ascii="Avenir Book" w:hAnsi="Avenir Book"/>
        </w:rPr>
        <w:t>Spółki</w:t>
      </w:r>
      <w:r w:rsidRPr="00A417D1">
        <w:rPr>
          <w:rFonts w:ascii="Avenir Book" w:hAnsi="Avenir Book"/>
        </w:rPr>
        <w:t xml:space="preserve">. Wraz z zawiadomieniem o udzieleniu pełnomocnictwa w postaci elektronicznej akcjonariusz powinien </w:t>
      </w:r>
      <w:r w:rsidR="002F287F" w:rsidRPr="00A417D1">
        <w:rPr>
          <w:rFonts w:ascii="Avenir Book" w:hAnsi="Avenir Book"/>
        </w:rPr>
        <w:t>przesłać</w:t>
      </w:r>
      <w:r w:rsidRPr="00A417D1">
        <w:rPr>
          <w:rFonts w:ascii="Avenir Book" w:hAnsi="Avenir Book"/>
        </w:rPr>
        <w:t xml:space="preserve"> </w:t>
      </w:r>
      <w:r w:rsidR="002F287F" w:rsidRPr="00A417D1">
        <w:rPr>
          <w:rFonts w:ascii="Avenir Book" w:hAnsi="Avenir Book"/>
        </w:rPr>
        <w:t>skan</w:t>
      </w:r>
      <w:r w:rsidRPr="00A417D1">
        <w:rPr>
          <w:rFonts w:ascii="Avenir Book" w:hAnsi="Avenir Book"/>
        </w:rPr>
        <w:t xml:space="preserve"> udzielonego pełnomocnictwa, skan dowodu osobistego lub paszportu </w:t>
      </w:r>
      <w:r w:rsidR="002F287F" w:rsidRPr="00A417D1">
        <w:rPr>
          <w:rFonts w:ascii="Avenir Book" w:hAnsi="Avenir Book"/>
        </w:rPr>
        <w:t>pozwalającego</w:t>
      </w:r>
      <w:r w:rsidRPr="00A417D1">
        <w:rPr>
          <w:rFonts w:ascii="Avenir Book" w:hAnsi="Avenir Book"/>
        </w:rPr>
        <w:t xml:space="preserve"> </w:t>
      </w:r>
      <w:r w:rsidR="002F287F" w:rsidRPr="00A417D1">
        <w:rPr>
          <w:rFonts w:ascii="Avenir Book" w:hAnsi="Avenir Book"/>
        </w:rPr>
        <w:t>zidentyfikować</w:t>
      </w:r>
      <w:r w:rsidRPr="00A417D1">
        <w:rPr>
          <w:rFonts w:ascii="Avenir Book" w:hAnsi="Avenir Book"/>
        </w:rPr>
        <w:t xml:space="preserve"> akcjonariusza jako </w:t>
      </w:r>
      <w:r w:rsidR="002F287F" w:rsidRPr="00A417D1">
        <w:rPr>
          <w:rFonts w:ascii="Avenir Book" w:hAnsi="Avenir Book"/>
        </w:rPr>
        <w:t>mocodawc</w:t>
      </w:r>
      <w:r w:rsidR="008D6828">
        <w:rPr>
          <w:rFonts w:ascii="Avenir Book" w:hAnsi="Avenir Book"/>
        </w:rPr>
        <w:t>ę</w:t>
      </w:r>
      <w:r w:rsidRPr="00A417D1">
        <w:rPr>
          <w:rFonts w:ascii="Avenir Book" w:hAnsi="Avenir Book"/>
        </w:rPr>
        <w:t xml:space="preserve"> i ustanowionego pełnomocnika. W przypadku, gdy pełnomocnictwa udziela osoba prawna lub jednostka organizacyjna, o </w:t>
      </w:r>
      <w:r w:rsidR="002F287F" w:rsidRPr="00A417D1">
        <w:rPr>
          <w:rFonts w:ascii="Avenir Book" w:hAnsi="Avenir Book"/>
        </w:rPr>
        <w:t>której</w:t>
      </w:r>
      <w:r w:rsidRPr="00A417D1">
        <w:rPr>
          <w:rFonts w:ascii="Avenir Book" w:hAnsi="Avenir Book"/>
        </w:rPr>
        <w:t xml:space="preserve"> mowa w art. 33</w:t>
      </w:r>
      <w:r w:rsidRPr="00A417D1">
        <w:rPr>
          <w:rFonts w:ascii="Avenir Book" w:hAnsi="Avenir Book"/>
          <w:vertAlign w:val="superscript"/>
        </w:rPr>
        <w:t>1</w:t>
      </w:r>
      <w:r w:rsidRPr="00A417D1">
        <w:rPr>
          <w:rFonts w:ascii="Avenir Book" w:hAnsi="Avenir Book"/>
        </w:rPr>
        <w:t xml:space="preserve"> Kodeksu cywilnego, akcjonariusz jako mocodawca dodatkowo powinien </w:t>
      </w:r>
      <w:r w:rsidR="002F287F" w:rsidRPr="00A417D1">
        <w:rPr>
          <w:rFonts w:ascii="Avenir Book" w:hAnsi="Avenir Book"/>
        </w:rPr>
        <w:t>przesłać</w:t>
      </w:r>
      <w:r w:rsidRPr="00A417D1">
        <w:rPr>
          <w:rFonts w:ascii="Avenir Book" w:hAnsi="Avenir Book"/>
        </w:rPr>
        <w:t xml:space="preserve"> skan odpisu z rejestru, w </w:t>
      </w:r>
      <w:r w:rsidR="002F287F" w:rsidRPr="00A417D1">
        <w:rPr>
          <w:rFonts w:ascii="Avenir Book" w:hAnsi="Avenir Book"/>
        </w:rPr>
        <w:t>którym</w:t>
      </w:r>
      <w:r w:rsidRPr="00A417D1">
        <w:rPr>
          <w:rFonts w:ascii="Avenir Book" w:hAnsi="Avenir Book"/>
        </w:rPr>
        <w:t xml:space="preserve"> mocodawca jest zarejestrowany. W przypadku, gdy pełnomocnikiem jest osoba prawna lub jednostka organizacyjna, o </w:t>
      </w:r>
      <w:r w:rsidR="002F287F" w:rsidRPr="00A417D1">
        <w:rPr>
          <w:rFonts w:ascii="Avenir Book" w:hAnsi="Avenir Book"/>
        </w:rPr>
        <w:t>której</w:t>
      </w:r>
      <w:r w:rsidRPr="00A417D1">
        <w:rPr>
          <w:rFonts w:ascii="Avenir Book" w:hAnsi="Avenir Book"/>
        </w:rPr>
        <w:t xml:space="preserve"> mowa w art. 33</w:t>
      </w:r>
      <w:r w:rsidRPr="00A417D1">
        <w:rPr>
          <w:rFonts w:ascii="Avenir Book" w:hAnsi="Avenir Book"/>
          <w:vertAlign w:val="superscript"/>
        </w:rPr>
        <w:t>1</w:t>
      </w:r>
      <w:r w:rsidRPr="00A417D1">
        <w:rPr>
          <w:rFonts w:ascii="Avenir Book" w:hAnsi="Avenir Book"/>
        </w:rPr>
        <w:t xml:space="preserve"> Kodeksu cywilnego, akcjonariusz jako mocodawca dodatkowo przesyła skan odpisu z rejestru, w </w:t>
      </w:r>
      <w:r w:rsidR="002F287F" w:rsidRPr="00A417D1">
        <w:rPr>
          <w:rFonts w:ascii="Avenir Book" w:hAnsi="Avenir Book"/>
        </w:rPr>
        <w:t>którym</w:t>
      </w:r>
      <w:r w:rsidRPr="00A417D1">
        <w:rPr>
          <w:rFonts w:ascii="Avenir Book" w:hAnsi="Avenir Book"/>
        </w:rPr>
        <w:t xml:space="preserve"> pełnomocnik jest zarejestrowany. Przesłane drog</w:t>
      </w:r>
      <w:r w:rsidR="008D6828">
        <w:rPr>
          <w:rFonts w:ascii="Avenir Book" w:hAnsi="Avenir Book"/>
        </w:rPr>
        <w:t>ą</w:t>
      </w:r>
      <w:r w:rsidRPr="00A417D1">
        <w:rPr>
          <w:rFonts w:ascii="Avenir Book" w:hAnsi="Avenir Book"/>
        </w:rPr>
        <w:t xml:space="preserve"> elektronicz</w:t>
      </w:r>
      <w:r w:rsidR="008D6828">
        <w:rPr>
          <w:rFonts w:ascii="Avenir Book" w:hAnsi="Avenir Book"/>
        </w:rPr>
        <w:t>ną</w:t>
      </w:r>
      <w:r w:rsidRPr="00A417D1">
        <w:rPr>
          <w:rFonts w:ascii="Avenir Book" w:hAnsi="Avenir Book"/>
        </w:rPr>
        <w:t xml:space="preserve"> dokumenty, w </w:t>
      </w:r>
      <w:r w:rsidR="00B8187E" w:rsidRPr="00A417D1">
        <w:rPr>
          <w:rFonts w:ascii="Avenir Book" w:hAnsi="Avenir Book"/>
        </w:rPr>
        <w:t>przypadku,</w:t>
      </w:r>
      <w:r w:rsidRPr="00A417D1">
        <w:rPr>
          <w:rFonts w:ascii="Avenir Book" w:hAnsi="Avenir Book"/>
        </w:rPr>
        <w:t xml:space="preserve"> gdy </w:t>
      </w:r>
      <w:r w:rsidR="002F287F" w:rsidRPr="00A417D1">
        <w:rPr>
          <w:rFonts w:ascii="Avenir Book" w:hAnsi="Avenir Book"/>
        </w:rPr>
        <w:t>sporządzone</w:t>
      </w:r>
      <w:r w:rsidRPr="00A417D1">
        <w:rPr>
          <w:rFonts w:ascii="Avenir Book" w:hAnsi="Avenir Book"/>
        </w:rPr>
        <w:t xml:space="preserve"> </w:t>
      </w:r>
      <w:r w:rsidR="002F287F" w:rsidRPr="00A417D1">
        <w:rPr>
          <w:rFonts w:ascii="Avenir Book" w:hAnsi="Avenir Book"/>
        </w:rPr>
        <w:t>są</w:t>
      </w:r>
      <w:r w:rsidRPr="00A417D1">
        <w:rPr>
          <w:rFonts w:ascii="Avenir Book" w:hAnsi="Avenir Book"/>
        </w:rPr>
        <w:t xml:space="preserve"> w </w:t>
      </w:r>
      <w:r w:rsidR="002F287F" w:rsidRPr="00A417D1">
        <w:rPr>
          <w:rFonts w:ascii="Avenir Book" w:hAnsi="Avenir Book"/>
        </w:rPr>
        <w:t>j</w:t>
      </w:r>
      <w:r w:rsidR="00FD1A85" w:rsidRPr="00A417D1">
        <w:rPr>
          <w:rFonts w:ascii="Avenir Book" w:hAnsi="Avenir Book"/>
        </w:rPr>
        <w:t>ęz</w:t>
      </w:r>
      <w:r w:rsidR="002F287F" w:rsidRPr="00A417D1">
        <w:rPr>
          <w:rFonts w:ascii="Avenir Book" w:hAnsi="Avenir Book"/>
        </w:rPr>
        <w:t>yku</w:t>
      </w:r>
      <w:r w:rsidRPr="00A417D1">
        <w:rPr>
          <w:rFonts w:ascii="Avenir Book" w:hAnsi="Avenir Book"/>
        </w:rPr>
        <w:t xml:space="preserve"> obcym, powinny </w:t>
      </w:r>
      <w:r w:rsidR="002F287F" w:rsidRPr="00A417D1">
        <w:rPr>
          <w:rFonts w:ascii="Avenir Book" w:hAnsi="Avenir Book"/>
        </w:rPr>
        <w:t>być</w:t>
      </w:r>
      <w:r w:rsidRPr="00A417D1">
        <w:rPr>
          <w:rFonts w:ascii="Avenir Book" w:hAnsi="Avenir Book"/>
        </w:rPr>
        <w:t xml:space="preserve"> przetłumaczone na </w:t>
      </w:r>
      <w:r w:rsidR="002F287F" w:rsidRPr="00A417D1">
        <w:rPr>
          <w:rFonts w:ascii="Avenir Book" w:hAnsi="Avenir Book"/>
        </w:rPr>
        <w:t>język</w:t>
      </w:r>
      <w:r w:rsidRPr="00A417D1">
        <w:rPr>
          <w:rFonts w:ascii="Avenir Book" w:hAnsi="Avenir Book"/>
        </w:rPr>
        <w:t xml:space="preserve"> polski przez tłumacza </w:t>
      </w:r>
      <w:r w:rsidR="002F287F" w:rsidRPr="00A417D1">
        <w:rPr>
          <w:rFonts w:ascii="Avenir Book" w:hAnsi="Avenir Book"/>
        </w:rPr>
        <w:t>przysięgłego</w:t>
      </w:r>
      <w:r w:rsidRPr="00A417D1">
        <w:rPr>
          <w:rFonts w:ascii="Avenir Book" w:hAnsi="Avenir Book"/>
        </w:rPr>
        <w:t xml:space="preserve">. Akcjonariusz </w:t>
      </w:r>
      <w:r w:rsidR="002F287F" w:rsidRPr="00A417D1">
        <w:rPr>
          <w:rFonts w:ascii="Avenir Book" w:hAnsi="Avenir Book"/>
        </w:rPr>
        <w:t>przesyłający</w:t>
      </w:r>
      <w:r w:rsidRPr="00A417D1">
        <w:rPr>
          <w:rFonts w:ascii="Avenir Book" w:hAnsi="Avenir Book"/>
        </w:rPr>
        <w:t xml:space="preserve"> zawiadomienie o udzieleniu pełnomocnictwa przesyła </w:t>
      </w:r>
      <w:r w:rsidR="002F287F" w:rsidRPr="00A417D1">
        <w:rPr>
          <w:rFonts w:ascii="Avenir Book" w:hAnsi="Avenir Book"/>
        </w:rPr>
        <w:t>jednocześnie</w:t>
      </w:r>
      <w:r w:rsidRPr="00A417D1">
        <w:rPr>
          <w:rFonts w:ascii="Avenir Book" w:hAnsi="Avenir Book"/>
        </w:rPr>
        <w:t xml:space="preserve"> do </w:t>
      </w:r>
      <w:r w:rsidR="004D7438" w:rsidRPr="00A417D1">
        <w:rPr>
          <w:rFonts w:ascii="Avenir Book" w:hAnsi="Avenir Book"/>
        </w:rPr>
        <w:t>Spółki</w:t>
      </w:r>
      <w:r w:rsidRPr="00A417D1">
        <w:rPr>
          <w:rFonts w:ascii="Avenir Book" w:hAnsi="Avenir Book"/>
        </w:rPr>
        <w:t xml:space="preserve"> </w:t>
      </w:r>
      <w:r w:rsidR="002F287F" w:rsidRPr="00A417D1">
        <w:rPr>
          <w:rFonts w:ascii="Avenir Book" w:hAnsi="Avenir Book"/>
        </w:rPr>
        <w:t>swój</w:t>
      </w:r>
      <w:r w:rsidRPr="00A417D1">
        <w:rPr>
          <w:rFonts w:ascii="Avenir Book" w:hAnsi="Avenir Book"/>
        </w:rPr>
        <w:t xml:space="preserve"> adres mailowy oraz numer telefonu akcjonariusza i pełnomocnika, za </w:t>
      </w:r>
      <w:r w:rsidR="002F287F" w:rsidRPr="00A417D1">
        <w:rPr>
          <w:rFonts w:ascii="Avenir Book" w:hAnsi="Avenir Book"/>
        </w:rPr>
        <w:lastRenderedPageBreak/>
        <w:t>pośrednictwem</w:t>
      </w:r>
      <w:r w:rsidRPr="00A417D1">
        <w:rPr>
          <w:rFonts w:ascii="Avenir Book" w:hAnsi="Avenir Book"/>
        </w:rPr>
        <w:t xml:space="preserve"> </w:t>
      </w:r>
      <w:r w:rsidR="002F287F" w:rsidRPr="00A417D1">
        <w:rPr>
          <w:rFonts w:ascii="Avenir Book" w:hAnsi="Avenir Book"/>
        </w:rPr>
        <w:t>których</w:t>
      </w:r>
      <w:r w:rsidRPr="00A417D1">
        <w:rPr>
          <w:rFonts w:ascii="Avenir Book" w:hAnsi="Avenir Book"/>
        </w:rPr>
        <w:t xml:space="preserve"> </w:t>
      </w:r>
      <w:r w:rsidR="002F287F" w:rsidRPr="00A417D1">
        <w:rPr>
          <w:rFonts w:ascii="Avenir Book" w:hAnsi="Avenir Book"/>
        </w:rPr>
        <w:t>Spółka</w:t>
      </w:r>
      <w:r w:rsidRPr="00A417D1">
        <w:rPr>
          <w:rFonts w:ascii="Avenir Book" w:hAnsi="Avenir Book"/>
        </w:rPr>
        <w:t xml:space="preserve"> </w:t>
      </w:r>
      <w:r w:rsidR="002F287F" w:rsidRPr="00A417D1">
        <w:rPr>
          <w:rFonts w:ascii="Avenir Book" w:hAnsi="Avenir Book"/>
        </w:rPr>
        <w:t>będzie</w:t>
      </w:r>
      <w:r w:rsidRPr="00A417D1">
        <w:rPr>
          <w:rFonts w:ascii="Avenir Book" w:hAnsi="Avenir Book"/>
        </w:rPr>
        <w:t xml:space="preserve"> mogła </w:t>
      </w:r>
      <w:r w:rsidR="002F287F" w:rsidRPr="00A417D1">
        <w:rPr>
          <w:rFonts w:ascii="Avenir Book" w:hAnsi="Avenir Book"/>
        </w:rPr>
        <w:t>komunikować</w:t>
      </w:r>
      <w:r w:rsidRPr="00A417D1">
        <w:rPr>
          <w:rFonts w:ascii="Avenir Book" w:hAnsi="Avenir Book"/>
        </w:rPr>
        <w:t xml:space="preserve"> </w:t>
      </w:r>
      <w:r w:rsidR="002F287F" w:rsidRPr="00A417D1">
        <w:rPr>
          <w:rFonts w:ascii="Avenir Book" w:hAnsi="Avenir Book"/>
        </w:rPr>
        <w:t>się</w:t>
      </w:r>
      <w:r w:rsidRPr="00A417D1">
        <w:rPr>
          <w:rFonts w:ascii="Avenir Book" w:hAnsi="Avenir Book"/>
        </w:rPr>
        <w:t xml:space="preserve"> z akcjonariuszem i jego pełnomocnikiem. Przesłanie drog</w:t>
      </w:r>
      <w:r w:rsidR="00C35B16">
        <w:rPr>
          <w:rFonts w:ascii="Avenir Book" w:hAnsi="Avenir Book"/>
        </w:rPr>
        <w:t>ą</w:t>
      </w:r>
      <w:r w:rsidRPr="00A417D1">
        <w:rPr>
          <w:rFonts w:ascii="Avenir Book" w:hAnsi="Avenir Book"/>
        </w:rPr>
        <w:t xml:space="preserve"> elektroniczn</w:t>
      </w:r>
      <w:r w:rsidR="00C35B16">
        <w:rPr>
          <w:rFonts w:ascii="Avenir Book" w:hAnsi="Avenir Book"/>
        </w:rPr>
        <w:t>ą</w:t>
      </w:r>
      <w:r w:rsidRPr="00A417D1">
        <w:rPr>
          <w:rFonts w:ascii="Avenir Book" w:hAnsi="Avenir Book"/>
        </w:rPr>
        <w:t xml:space="preserve"> ww. </w:t>
      </w:r>
      <w:r w:rsidR="002F287F" w:rsidRPr="00A417D1">
        <w:rPr>
          <w:rFonts w:ascii="Avenir Book" w:hAnsi="Avenir Book"/>
        </w:rPr>
        <w:t>dokumentów</w:t>
      </w:r>
      <w:r w:rsidRPr="00A417D1">
        <w:rPr>
          <w:rFonts w:ascii="Avenir Book" w:hAnsi="Avenir Book"/>
        </w:rPr>
        <w:t xml:space="preserve"> nie zwalnia z </w:t>
      </w:r>
      <w:r w:rsidR="002F287F" w:rsidRPr="00A417D1">
        <w:rPr>
          <w:rFonts w:ascii="Avenir Book" w:hAnsi="Avenir Book"/>
        </w:rPr>
        <w:t>obowiązku</w:t>
      </w:r>
      <w:r w:rsidRPr="00A417D1">
        <w:rPr>
          <w:rFonts w:ascii="Avenir Book" w:hAnsi="Avenir Book"/>
        </w:rPr>
        <w:t xml:space="preserve"> przedstawienia przez pełnomocnika, przy </w:t>
      </w:r>
      <w:r w:rsidR="002F287F" w:rsidRPr="00A417D1">
        <w:rPr>
          <w:rFonts w:ascii="Avenir Book" w:hAnsi="Avenir Book"/>
        </w:rPr>
        <w:t>sporządzaniu</w:t>
      </w:r>
      <w:r w:rsidRPr="00A417D1">
        <w:rPr>
          <w:rFonts w:ascii="Avenir Book" w:hAnsi="Avenir Book"/>
        </w:rPr>
        <w:t xml:space="preserve"> listy </w:t>
      </w:r>
      <w:r w:rsidR="002F287F" w:rsidRPr="00A417D1">
        <w:rPr>
          <w:rFonts w:ascii="Avenir Book" w:hAnsi="Avenir Book"/>
        </w:rPr>
        <w:t>obecności</w:t>
      </w:r>
      <w:r w:rsidRPr="00A417D1">
        <w:rPr>
          <w:rFonts w:ascii="Avenir Book" w:hAnsi="Avenir Book"/>
        </w:rPr>
        <w:t xml:space="preserve"> </w:t>
      </w:r>
      <w:r w:rsidR="002F287F" w:rsidRPr="00A417D1">
        <w:rPr>
          <w:rFonts w:ascii="Avenir Book" w:hAnsi="Avenir Book"/>
        </w:rPr>
        <w:t>osób</w:t>
      </w:r>
      <w:r w:rsidRPr="00A417D1">
        <w:rPr>
          <w:rFonts w:ascii="Avenir Book" w:hAnsi="Avenir Book"/>
        </w:rPr>
        <w:t xml:space="preserve"> uprawnionych do uczestnictwa w Walnym Zgromadzeniu </w:t>
      </w:r>
      <w:r w:rsidR="004D7438" w:rsidRPr="00A417D1">
        <w:rPr>
          <w:rFonts w:ascii="Avenir Book" w:hAnsi="Avenir Book"/>
        </w:rPr>
        <w:t>Spółki</w:t>
      </w:r>
      <w:r w:rsidRPr="00A417D1">
        <w:rPr>
          <w:rFonts w:ascii="Avenir Book" w:hAnsi="Avenir Book"/>
        </w:rPr>
        <w:t xml:space="preserve">, </w:t>
      </w:r>
      <w:r w:rsidR="002F287F" w:rsidRPr="00A417D1">
        <w:rPr>
          <w:rFonts w:ascii="Avenir Book" w:hAnsi="Avenir Book"/>
        </w:rPr>
        <w:t>dokumentów</w:t>
      </w:r>
      <w:r w:rsidRPr="00A417D1">
        <w:rPr>
          <w:rFonts w:ascii="Avenir Book" w:hAnsi="Avenir Book"/>
        </w:rPr>
        <w:t xml:space="preserve"> </w:t>
      </w:r>
      <w:r w:rsidR="002F287F" w:rsidRPr="00A417D1">
        <w:rPr>
          <w:rFonts w:ascii="Avenir Book" w:hAnsi="Avenir Book"/>
        </w:rPr>
        <w:t>służących</w:t>
      </w:r>
      <w:r w:rsidRPr="00A417D1">
        <w:rPr>
          <w:rFonts w:ascii="Avenir Book" w:hAnsi="Avenir Book"/>
        </w:rPr>
        <w:t xml:space="preserve"> jego identyfikacji. </w:t>
      </w:r>
    </w:p>
    <w:p w14:paraId="2E04C1C6" w14:textId="535735B1" w:rsidR="006D3618" w:rsidRPr="00A417D1" w:rsidRDefault="00285EC0" w:rsidP="00621E4C">
      <w:pPr>
        <w:pStyle w:val="NormalnyWeb"/>
        <w:spacing w:line="276" w:lineRule="auto"/>
        <w:jc w:val="both"/>
        <w:rPr>
          <w:rFonts w:ascii="Avenir Book" w:hAnsi="Avenir Book"/>
        </w:rPr>
      </w:pPr>
      <w:r w:rsidRPr="00A417D1">
        <w:rPr>
          <w:rFonts w:ascii="Avenir Book" w:hAnsi="Avenir Book"/>
        </w:rPr>
        <w:t xml:space="preserve">c) </w:t>
      </w:r>
      <w:r w:rsidR="002F287F" w:rsidRPr="00A417D1">
        <w:rPr>
          <w:rFonts w:ascii="Avenir Book" w:hAnsi="Avenir Book"/>
        </w:rPr>
        <w:t>Spółka</w:t>
      </w:r>
      <w:r w:rsidR="006D3618" w:rsidRPr="00A417D1">
        <w:rPr>
          <w:rFonts w:ascii="Avenir Book" w:hAnsi="Avenir Book"/>
        </w:rPr>
        <w:t xml:space="preserve"> podejmuje odpowiednie działania </w:t>
      </w:r>
      <w:r w:rsidR="002F287F" w:rsidRPr="00A417D1">
        <w:rPr>
          <w:rFonts w:ascii="Avenir Book" w:hAnsi="Avenir Book"/>
        </w:rPr>
        <w:t>służące</w:t>
      </w:r>
      <w:r w:rsidR="006D3618" w:rsidRPr="00A417D1">
        <w:rPr>
          <w:rFonts w:ascii="Avenir Book" w:hAnsi="Avenir Book"/>
        </w:rPr>
        <w:t xml:space="preserve"> identyfikacji akcjonariusza i</w:t>
      </w:r>
      <w:r w:rsidR="002F287F" w:rsidRPr="00A417D1">
        <w:rPr>
          <w:rFonts w:ascii="Avenir Book" w:hAnsi="Avenir Book"/>
        </w:rPr>
        <w:t> </w:t>
      </w:r>
      <w:r w:rsidR="006D3618" w:rsidRPr="00A417D1">
        <w:rPr>
          <w:rFonts w:ascii="Avenir Book" w:hAnsi="Avenir Book"/>
        </w:rPr>
        <w:t xml:space="preserve">pełnomocnika w celu weryfikacji </w:t>
      </w:r>
      <w:r w:rsidR="002F287F" w:rsidRPr="00A417D1">
        <w:rPr>
          <w:rFonts w:ascii="Avenir Book" w:hAnsi="Avenir Book"/>
        </w:rPr>
        <w:t>ważności</w:t>
      </w:r>
      <w:r w:rsidR="006D3618" w:rsidRPr="00A417D1">
        <w:rPr>
          <w:rFonts w:ascii="Avenir Book" w:hAnsi="Avenir Book"/>
        </w:rPr>
        <w:t xml:space="preserve"> pełnomocnictwa udzielonego w postaci elektronicznej. Weryfikacja ta polega na zwrotnym pytaniu w formie elektronicznej lub telefonicznej do akcjonariusza i pełnomocnika w celu potwierdzenia faktu udzielenia pełnomocnictwa. </w:t>
      </w:r>
    </w:p>
    <w:p w14:paraId="078A979C" w14:textId="2F3D3F2F" w:rsidR="006D3618" w:rsidRPr="00A417D1" w:rsidRDefault="006D3618" w:rsidP="00621E4C">
      <w:pPr>
        <w:pStyle w:val="NormalnyWeb"/>
        <w:spacing w:line="276" w:lineRule="auto"/>
        <w:jc w:val="both"/>
        <w:rPr>
          <w:rFonts w:ascii="Avenir Book" w:hAnsi="Avenir Book"/>
        </w:rPr>
      </w:pPr>
      <w:r w:rsidRPr="00A417D1">
        <w:rPr>
          <w:rFonts w:ascii="Avenir Book" w:hAnsi="Avenir Book"/>
        </w:rPr>
        <w:t xml:space="preserve">d) Zasady </w:t>
      </w:r>
      <w:r w:rsidR="00B8579D" w:rsidRPr="00A417D1">
        <w:rPr>
          <w:rFonts w:ascii="Avenir Book" w:hAnsi="Avenir Book"/>
        </w:rPr>
        <w:t>dotyczące</w:t>
      </w:r>
      <w:r w:rsidRPr="00A417D1">
        <w:rPr>
          <w:rFonts w:ascii="Avenir Book" w:hAnsi="Avenir Book"/>
        </w:rPr>
        <w:t xml:space="preserve"> identyfikacji akcjonariusza stosuje </w:t>
      </w:r>
      <w:r w:rsidR="00B8579D" w:rsidRPr="00A417D1">
        <w:rPr>
          <w:rFonts w:ascii="Avenir Book" w:hAnsi="Avenir Book"/>
        </w:rPr>
        <w:t>się</w:t>
      </w:r>
      <w:r w:rsidRPr="00A417D1">
        <w:rPr>
          <w:rFonts w:ascii="Avenir Book" w:hAnsi="Avenir Book"/>
        </w:rPr>
        <w:t xml:space="preserve"> odpowiednio do zawiadomienia </w:t>
      </w:r>
      <w:r w:rsidR="004D7438" w:rsidRPr="00A417D1">
        <w:rPr>
          <w:rFonts w:ascii="Avenir Book" w:hAnsi="Avenir Book"/>
        </w:rPr>
        <w:t>Spółki</w:t>
      </w:r>
      <w:r w:rsidRPr="00A417D1">
        <w:rPr>
          <w:rFonts w:ascii="Avenir Book" w:hAnsi="Avenir Book"/>
        </w:rPr>
        <w:t xml:space="preserve"> o odwołaniu udzielonego pełnomocnictwa. Zawiadomienie o udzieleniu i odwołaniu pełnomocnictwa bez zachowania </w:t>
      </w:r>
      <w:r w:rsidR="00B8579D" w:rsidRPr="00A417D1">
        <w:rPr>
          <w:rFonts w:ascii="Avenir Book" w:hAnsi="Avenir Book"/>
        </w:rPr>
        <w:t>wymogów</w:t>
      </w:r>
      <w:r w:rsidRPr="00A417D1">
        <w:rPr>
          <w:rFonts w:ascii="Avenir Book" w:hAnsi="Avenir Book"/>
        </w:rPr>
        <w:t xml:space="preserve"> wskazanych </w:t>
      </w:r>
      <w:r w:rsidR="00B8579D" w:rsidRPr="00A417D1">
        <w:rPr>
          <w:rFonts w:ascii="Avenir Book" w:hAnsi="Avenir Book"/>
        </w:rPr>
        <w:t>powyżej</w:t>
      </w:r>
      <w:r w:rsidRPr="00A417D1">
        <w:rPr>
          <w:rFonts w:ascii="Avenir Book" w:hAnsi="Avenir Book"/>
        </w:rPr>
        <w:t xml:space="preserve"> nie wywołuje </w:t>
      </w:r>
      <w:r w:rsidR="00B8579D" w:rsidRPr="00A417D1">
        <w:rPr>
          <w:rFonts w:ascii="Avenir Book" w:hAnsi="Avenir Book"/>
        </w:rPr>
        <w:t>skutków</w:t>
      </w:r>
      <w:r w:rsidRPr="00A417D1">
        <w:rPr>
          <w:rFonts w:ascii="Avenir Book" w:hAnsi="Avenir Book"/>
        </w:rPr>
        <w:t xml:space="preserve"> prawnych wobec </w:t>
      </w:r>
      <w:r w:rsidR="004D7438" w:rsidRPr="00A417D1">
        <w:rPr>
          <w:rFonts w:ascii="Avenir Book" w:hAnsi="Avenir Book"/>
        </w:rPr>
        <w:t>Spółki</w:t>
      </w:r>
      <w:r w:rsidRPr="00A417D1">
        <w:rPr>
          <w:rFonts w:ascii="Avenir Book" w:hAnsi="Avenir Book"/>
        </w:rPr>
        <w:t xml:space="preserve">. </w:t>
      </w:r>
    </w:p>
    <w:p w14:paraId="6AE6FB82" w14:textId="570BCD4D" w:rsidR="006D3618" w:rsidRPr="00A417D1" w:rsidRDefault="006D3618" w:rsidP="00621E4C">
      <w:pPr>
        <w:pStyle w:val="NormalnyWeb"/>
        <w:spacing w:line="276" w:lineRule="auto"/>
        <w:jc w:val="both"/>
        <w:rPr>
          <w:rFonts w:ascii="Avenir Book" w:hAnsi="Avenir Book"/>
        </w:rPr>
      </w:pPr>
      <w:r w:rsidRPr="00A417D1">
        <w:rPr>
          <w:rFonts w:ascii="Avenir Book" w:hAnsi="Avenir Book"/>
        </w:rPr>
        <w:t xml:space="preserve">e) Od dnia zwołania Walnego Zgromadzenia </w:t>
      </w:r>
      <w:r w:rsidR="00B8579D" w:rsidRPr="00A417D1">
        <w:rPr>
          <w:rFonts w:ascii="Avenir Book" w:hAnsi="Avenir Book"/>
        </w:rPr>
        <w:t>Spółka</w:t>
      </w:r>
      <w:r w:rsidRPr="00A417D1">
        <w:rPr>
          <w:rFonts w:ascii="Avenir Book" w:hAnsi="Avenir Book"/>
        </w:rPr>
        <w:t xml:space="preserve"> </w:t>
      </w:r>
      <w:r w:rsidR="00B8579D" w:rsidRPr="00A417D1">
        <w:rPr>
          <w:rFonts w:ascii="Avenir Book" w:hAnsi="Avenir Book"/>
        </w:rPr>
        <w:t>udostępnia</w:t>
      </w:r>
      <w:r w:rsidRPr="00A417D1">
        <w:rPr>
          <w:rFonts w:ascii="Avenir Book" w:hAnsi="Avenir Book"/>
        </w:rPr>
        <w:t xml:space="preserve"> w siedzibie </w:t>
      </w:r>
      <w:r w:rsidR="004D7438" w:rsidRPr="00A417D1">
        <w:rPr>
          <w:rFonts w:ascii="Avenir Book" w:hAnsi="Avenir Book"/>
        </w:rPr>
        <w:t>Spółki</w:t>
      </w:r>
      <w:r w:rsidRPr="00A417D1">
        <w:rPr>
          <w:rFonts w:ascii="Avenir Book" w:hAnsi="Avenir Book"/>
        </w:rPr>
        <w:t xml:space="preserve"> formularze </w:t>
      </w:r>
      <w:r w:rsidR="00B8579D" w:rsidRPr="00A417D1">
        <w:rPr>
          <w:rFonts w:ascii="Avenir Book" w:hAnsi="Avenir Book"/>
        </w:rPr>
        <w:t>pozwalające</w:t>
      </w:r>
      <w:r w:rsidRPr="00A417D1">
        <w:rPr>
          <w:rFonts w:ascii="Avenir Book" w:hAnsi="Avenir Book"/>
        </w:rPr>
        <w:t xml:space="preserve"> na wykonywanie prawa głosu przez pełnomocnika. </w:t>
      </w:r>
    </w:p>
    <w:p w14:paraId="3A4BA123" w14:textId="6423801E" w:rsidR="006D3618" w:rsidRPr="00A417D1" w:rsidRDefault="006D3618" w:rsidP="00621E4C">
      <w:pPr>
        <w:pStyle w:val="NormalnyWeb"/>
        <w:spacing w:line="276" w:lineRule="auto"/>
        <w:jc w:val="both"/>
        <w:rPr>
          <w:rFonts w:ascii="Avenir Book" w:hAnsi="Avenir Book"/>
        </w:rPr>
      </w:pPr>
      <w:r w:rsidRPr="00A417D1">
        <w:rPr>
          <w:rFonts w:ascii="Avenir Book" w:hAnsi="Avenir Book"/>
        </w:rPr>
        <w:t xml:space="preserve">f) </w:t>
      </w:r>
      <w:r w:rsidR="00B8579D" w:rsidRPr="00A417D1">
        <w:rPr>
          <w:rFonts w:ascii="Avenir Book" w:hAnsi="Avenir Book"/>
        </w:rPr>
        <w:t>Jeżeli</w:t>
      </w:r>
      <w:r w:rsidRPr="00A417D1">
        <w:rPr>
          <w:rFonts w:ascii="Avenir Book" w:hAnsi="Avenir Book"/>
        </w:rPr>
        <w:t xml:space="preserve"> pełnomocnikiem na Walnym Zgromadzeniu </w:t>
      </w:r>
      <w:r w:rsidR="004D7438" w:rsidRPr="00A417D1">
        <w:rPr>
          <w:rFonts w:ascii="Avenir Book" w:hAnsi="Avenir Book"/>
        </w:rPr>
        <w:t>Spółki</w:t>
      </w:r>
      <w:r w:rsidRPr="00A417D1">
        <w:rPr>
          <w:rFonts w:ascii="Avenir Book" w:hAnsi="Avenir Book"/>
        </w:rPr>
        <w:t xml:space="preserve"> jest członek </w:t>
      </w:r>
      <w:r w:rsidR="00B8579D" w:rsidRPr="00A417D1">
        <w:rPr>
          <w:rFonts w:ascii="Avenir Book" w:hAnsi="Avenir Book"/>
        </w:rPr>
        <w:t>Zarządu</w:t>
      </w:r>
      <w:r w:rsidRPr="00A417D1">
        <w:rPr>
          <w:rFonts w:ascii="Avenir Book" w:hAnsi="Avenir Book"/>
        </w:rPr>
        <w:t xml:space="preserve">, członek Rady Nadzorczej lub pracownik </w:t>
      </w:r>
      <w:r w:rsidR="004D7438" w:rsidRPr="00A417D1">
        <w:rPr>
          <w:rFonts w:ascii="Avenir Book" w:hAnsi="Avenir Book"/>
        </w:rPr>
        <w:t>Spółki</w:t>
      </w:r>
      <w:r w:rsidRPr="00A417D1">
        <w:rPr>
          <w:rFonts w:ascii="Avenir Book" w:hAnsi="Avenir Book"/>
        </w:rPr>
        <w:t xml:space="preserve">, pełnomocnictwo </w:t>
      </w:r>
      <w:r w:rsidR="00B8579D" w:rsidRPr="00A417D1">
        <w:rPr>
          <w:rFonts w:ascii="Avenir Book" w:hAnsi="Avenir Book"/>
        </w:rPr>
        <w:t>może</w:t>
      </w:r>
      <w:r w:rsidRPr="00A417D1">
        <w:rPr>
          <w:rFonts w:ascii="Avenir Book" w:hAnsi="Avenir Book"/>
        </w:rPr>
        <w:t xml:space="preserve"> </w:t>
      </w:r>
      <w:r w:rsidR="00B8579D" w:rsidRPr="00A417D1">
        <w:rPr>
          <w:rFonts w:ascii="Avenir Book" w:hAnsi="Avenir Book"/>
        </w:rPr>
        <w:t xml:space="preserve">upoważniać </w:t>
      </w:r>
      <w:r w:rsidRPr="00A417D1">
        <w:rPr>
          <w:rFonts w:ascii="Avenir Book" w:hAnsi="Avenir Book"/>
        </w:rPr>
        <w:t xml:space="preserve">do reprezentacji tylko na Walnym Zgromadzeniu w dniu </w:t>
      </w:r>
      <w:r w:rsidR="00997494">
        <w:rPr>
          <w:rFonts w:ascii="Avenir Book" w:hAnsi="Avenir Book"/>
          <w:b/>
          <w:bCs/>
        </w:rPr>
        <w:t>11</w:t>
      </w:r>
      <w:r w:rsidR="00914948" w:rsidRPr="00914948">
        <w:rPr>
          <w:rFonts w:ascii="Avenir Book" w:hAnsi="Avenir Book"/>
          <w:b/>
          <w:bCs/>
        </w:rPr>
        <w:t xml:space="preserve"> </w:t>
      </w:r>
      <w:r w:rsidR="00997494">
        <w:rPr>
          <w:rFonts w:ascii="Avenir Book" w:hAnsi="Avenir Book"/>
          <w:b/>
          <w:bCs/>
        </w:rPr>
        <w:t>marca</w:t>
      </w:r>
      <w:r w:rsidR="00914948" w:rsidRPr="00914948">
        <w:rPr>
          <w:rFonts w:ascii="Avenir Book" w:hAnsi="Avenir Book"/>
          <w:b/>
          <w:bCs/>
        </w:rPr>
        <w:t xml:space="preserve"> 2024</w:t>
      </w:r>
      <w:r w:rsidR="00336C9F" w:rsidRPr="00914948">
        <w:rPr>
          <w:rFonts w:ascii="Avenir Book" w:hAnsi="Avenir Book"/>
          <w:b/>
          <w:bCs/>
        </w:rPr>
        <w:t xml:space="preserve"> r.</w:t>
      </w:r>
      <w:r w:rsidR="00336C9F" w:rsidRPr="00A417D1">
        <w:rPr>
          <w:rFonts w:ascii="Avenir Book" w:hAnsi="Avenir Book"/>
        </w:rPr>
        <w:t xml:space="preserve"> </w:t>
      </w:r>
      <w:r w:rsidRPr="00A417D1">
        <w:rPr>
          <w:rFonts w:ascii="Avenir Book" w:hAnsi="Avenir Book"/>
        </w:rPr>
        <w:t xml:space="preserve"> Pełnomocnik taki ma </w:t>
      </w:r>
      <w:r w:rsidR="00B8579D" w:rsidRPr="00A417D1">
        <w:rPr>
          <w:rFonts w:ascii="Avenir Book" w:hAnsi="Avenir Book"/>
        </w:rPr>
        <w:t>obowiązek</w:t>
      </w:r>
      <w:r w:rsidRPr="00A417D1">
        <w:rPr>
          <w:rFonts w:ascii="Avenir Book" w:hAnsi="Avenir Book"/>
        </w:rPr>
        <w:t xml:space="preserve"> </w:t>
      </w:r>
      <w:r w:rsidR="00B8579D" w:rsidRPr="00A417D1">
        <w:rPr>
          <w:rFonts w:ascii="Avenir Book" w:hAnsi="Avenir Book"/>
        </w:rPr>
        <w:t xml:space="preserve">ujawnić </w:t>
      </w:r>
      <w:r w:rsidRPr="00A417D1">
        <w:rPr>
          <w:rFonts w:ascii="Avenir Book" w:hAnsi="Avenir Book"/>
        </w:rPr>
        <w:t xml:space="preserve">akcjonariuszowi </w:t>
      </w:r>
      <w:r w:rsidR="00B8579D" w:rsidRPr="00A417D1">
        <w:rPr>
          <w:rFonts w:ascii="Avenir Book" w:hAnsi="Avenir Book"/>
        </w:rPr>
        <w:t>okoliczności</w:t>
      </w:r>
      <w:r w:rsidRPr="00A417D1">
        <w:rPr>
          <w:rFonts w:ascii="Avenir Book" w:hAnsi="Avenir Book"/>
        </w:rPr>
        <w:t xml:space="preserve"> </w:t>
      </w:r>
      <w:r w:rsidR="00B8579D" w:rsidRPr="00A417D1">
        <w:rPr>
          <w:rFonts w:ascii="Avenir Book" w:hAnsi="Avenir Book"/>
        </w:rPr>
        <w:t>wskazujące</w:t>
      </w:r>
      <w:r w:rsidRPr="00A417D1">
        <w:rPr>
          <w:rFonts w:ascii="Avenir Book" w:hAnsi="Avenir Book"/>
        </w:rPr>
        <w:t xml:space="preserve"> na istnienie </w:t>
      </w:r>
      <w:r w:rsidR="00B8579D" w:rsidRPr="00A417D1">
        <w:rPr>
          <w:rFonts w:ascii="Avenir Book" w:hAnsi="Avenir Book"/>
        </w:rPr>
        <w:t>bądź</w:t>
      </w:r>
      <w:r w:rsidRPr="00A417D1">
        <w:rPr>
          <w:rFonts w:ascii="Avenir Book" w:hAnsi="Avenir Book"/>
        </w:rPr>
        <w:t xml:space="preserve"> </w:t>
      </w:r>
      <w:r w:rsidR="00B8579D" w:rsidRPr="00A417D1">
        <w:rPr>
          <w:rFonts w:ascii="Avenir Book" w:hAnsi="Avenir Book"/>
        </w:rPr>
        <w:t>możliwość</w:t>
      </w:r>
      <w:r w:rsidRPr="00A417D1">
        <w:rPr>
          <w:rFonts w:ascii="Avenir Book" w:hAnsi="Avenir Book"/>
        </w:rPr>
        <w:t xml:space="preserve"> </w:t>
      </w:r>
      <w:r w:rsidR="00B8579D" w:rsidRPr="00A417D1">
        <w:rPr>
          <w:rFonts w:ascii="Avenir Book" w:hAnsi="Avenir Book"/>
        </w:rPr>
        <w:t>wystąpienia</w:t>
      </w:r>
      <w:r w:rsidRPr="00A417D1">
        <w:rPr>
          <w:rFonts w:ascii="Avenir Book" w:hAnsi="Avenir Book"/>
        </w:rPr>
        <w:t xml:space="preserve"> konfliktu </w:t>
      </w:r>
      <w:r w:rsidR="00B8579D" w:rsidRPr="00A417D1">
        <w:rPr>
          <w:rFonts w:ascii="Avenir Book" w:hAnsi="Avenir Book"/>
        </w:rPr>
        <w:t>interesów</w:t>
      </w:r>
      <w:r w:rsidRPr="00A417D1">
        <w:rPr>
          <w:rFonts w:ascii="Avenir Book" w:hAnsi="Avenir Book"/>
        </w:rPr>
        <w:t xml:space="preserve">. Udzielenie dalszego pełnomocnictwa przez takiego pełnomocnika jest </w:t>
      </w:r>
      <w:r w:rsidR="00B8579D" w:rsidRPr="00A417D1">
        <w:rPr>
          <w:rFonts w:ascii="Avenir Book" w:hAnsi="Avenir Book"/>
        </w:rPr>
        <w:t>wyłączone</w:t>
      </w:r>
      <w:r w:rsidRPr="00A417D1">
        <w:rPr>
          <w:rFonts w:ascii="Avenir Book" w:hAnsi="Avenir Book"/>
        </w:rPr>
        <w:t xml:space="preserve">. Pełnomocnik </w:t>
      </w:r>
      <w:r w:rsidR="00B8579D" w:rsidRPr="00A417D1">
        <w:rPr>
          <w:rFonts w:ascii="Avenir Book" w:hAnsi="Avenir Book"/>
        </w:rPr>
        <w:t>powyższy</w:t>
      </w:r>
      <w:r w:rsidRPr="00A417D1">
        <w:rPr>
          <w:rFonts w:ascii="Avenir Book" w:hAnsi="Avenir Book"/>
        </w:rPr>
        <w:t xml:space="preserve"> głosuje zgodnie z instrukcjami udzielonymi przez akcjonariusza. </w:t>
      </w:r>
    </w:p>
    <w:p w14:paraId="02719FC0" w14:textId="1ADFB6EA" w:rsidR="006D3618" w:rsidRPr="00A417D1" w:rsidRDefault="006D3618" w:rsidP="00764F29">
      <w:pPr>
        <w:pStyle w:val="NormalnyWeb"/>
        <w:numPr>
          <w:ilvl w:val="0"/>
          <w:numId w:val="3"/>
        </w:numPr>
        <w:spacing w:line="276" w:lineRule="auto"/>
        <w:ind w:left="426" w:hanging="426"/>
        <w:jc w:val="both"/>
        <w:rPr>
          <w:rFonts w:ascii="Avenir Book" w:hAnsi="Avenir Book"/>
          <w:b/>
        </w:rPr>
      </w:pPr>
      <w:r w:rsidRPr="00A417D1">
        <w:rPr>
          <w:rFonts w:ascii="Avenir Book" w:hAnsi="Avenir Book"/>
          <w:b/>
        </w:rPr>
        <w:t xml:space="preserve">Uczestniczenie w Walnym Zgromadzeniu </w:t>
      </w:r>
      <w:r w:rsidR="004D7438" w:rsidRPr="00A417D1">
        <w:rPr>
          <w:rFonts w:ascii="Avenir Book" w:hAnsi="Avenir Book"/>
          <w:b/>
        </w:rPr>
        <w:t>Spółki</w:t>
      </w:r>
      <w:r w:rsidRPr="00A417D1">
        <w:rPr>
          <w:rFonts w:ascii="Avenir Book" w:hAnsi="Avenir Book"/>
          <w:b/>
        </w:rPr>
        <w:t xml:space="preserve"> przy wykorzystaniu </w:t>
      </w:r>
      <w:r w:rsidR="00B8579D" w:rsidRPr="00A417D1">
        <w:rPr>
          <w:rFonts w:ascii="Avenir Book" w:hAnsi="Avenir Book"/>
          <w:b/>
        </w:rPr>
        <w:t>środków</w:t>
      </w:r>
      <w:r w:rsidR="00621E4C" w:rsidRPr="00A417D1">
        <w:rPr>
          <w:rFonts w:ascii="Avenir Book" w:hAnsi="Avenir Book"/>
          <w:b/>
        </w:rPr>
        <w:t xml:space="preserve"> komunikacji elektronicznej</w:t>
      </w:r>
    </w:p>
    <w:p w14:paraId="5C0A28AB" w14:textId="2929BA42" w:rsidR="006D3618" w:rsidRPr="00A417D1" w:rsidRDefault="00A91E27" w:rsidP="00621E4C">
      <w:pPr>
        <w:pStyle w:val="NormalnyWeb"/>
        <w:spacing w:line="276" w:lineRule="auto"/>
        <w:jc w:val="both"/>
        <w:rPr>
          <w:rFonts w:ascii="Avenir Book" w:hAnsi="Avenir Book"/>
        </w:rPr>
      </w:pPr>
      <w:r>
        <w:rPr>
          <w:rFonts w:ascii="Avenir Book" w:hAnsi="Avenir Book"/>
        </w:rPr>
        <w:t xml:space="preserve">Zarząd </w:t>
      </w:r>
      <w:r w:rsidR="004D7438" w:rsidRPr="00A417D1">
        <w:rPr>
          <w:rFonts w:ascii="Avenir Book" w:hAnsi="Avenir Book"/>
        </w:rPr>
        <w:t>Spółki</w:t>
      </w:r>
      <w:r w:rsidR="006D3618" w:rsidRPr="00A417D1">
        <w:rPr>
          <w:rFonts w:ascii="Avenir Book" w:hAnsi="Avenir Book"/>
        </w:rPr>
        <w:t xml:space="preserve"> nie przewiduje </w:t>
      </w:r>
      <w:r w:rsidR="00B8579D" w:rsidRPr="00A417D1">
        <w:rPr>
          <w:rFonts w:ascii="Avenir Book" w:hAnsi="Avenir Book"/>
        </w:rPr>
        <w:t>możliwości</w:t>
      </w:r>
      <w:r w:rsidR="006D3618" w:rsidRPr="00A417D1">
        <w:rPr>
          <w:rFonts w:ascii="Avenir Book" w:hAnsi="Avenir Book"/>
        </w:rPr>
        <w:t xml:space="preserve"> udziału w Walnym Zgromadzeniu </w:t>
      </w:r>
      <w:r w:rsidR="004D7438" w:rsidRPr="00A417D1">
        <w:rPr>
          <w:rFonts w:ascii="Avenir Book" w:hAnsi="Avenir Book"/>
        </w:rPr>
        <w:t>Spółki</w:t>
      </w:r>
      <w:r w:rsidR="006D3618" w:rsidRPr="00A417D1">
        <w:rPr>
          <w:rFonts w:ascii="Avenir Book" w:hAnsi="Avenir Book"/>
        </w:rPr>
        <w:t xml:space="preserve"> przy wykorzystaniu </w:t>
      </w:r>
      <w:r w:rsidR="00B8579D" w:rsidRPr="00A417D1">
        <w:rPr>
          <w:rFonts w:ascii="Avenir Book" w:hAnsi="Avenir Book"/>
        </w:rPr>
        <w:t>środków</w:t>
      </w:r>
      <w:r w:rsidR="006D3618" w:rsidRPr="00A417D1">
        <w:rPr>
          <w:rFonts w:ascii="Avenir Book" w:hAnsi="Avenir Book"/>
        </w:rPr>
        <w:t xml:space="preserve"> komunikacji elektronicznej. </w:t>
      </w:r>
    </w:p>
    <w:p w14:paraId="0CC71081" w14:textId="7A4374A1" w:rsidR="006D3618" w:rsidRPr="00A417D1" w:rsidRDefault="006D3618" w:rsidP="00764F29">
      <w:pPr>
        <w:pStyle w:val="NormalnyWeb"/>
        <w:numPr>
          <w:ilvl w:val="0"/>
          <w:numId w:val="3"/>
        </w:numPr>
        <w:spacing w:line="276" w:lineRule="auto"/>
        <w:ind w:left="426"/>
        <w:jc w:val="both"/>
        <w:rPr>
          <w:rFonts w:ascii="Avenir Book" w:hAnsi="Avenir Book"/>
          <w:b/>
        </w:rPr>
      </w:pPr>
      <w:r w:rsidRPr="00A417D1">
        <w:rPr>
          <w:rFonts w:ascii="Avenir Book" w:hAnsi="Avenir Book"/>
          <w:b/>
        </w:rPr>
        <w:t xml:space="preserve">Wypowiadanie </w:t>
      </w:r>
      <w:r w:rsidR="00B8579D" w:rsidRPr="00A417D1">
        <w:rPr>
          <w:rFonts w:ascii="Avenir Book" w:hAnsi="Avenir Book"/>
          <w:b/>
        </w:rPr>
        <w:t>się</w:t>
      </w:r>
      <w:r w:rsidRPr="00A417D1">
        <w:rPr>
          <w:rFonts w:ascii="Avenir Book" w:hAnsi="Avenir Book"/>
          <w:b/>
        </w:rPr>
        <w:t xml:space="preserve">̨ w trakcie Walnego Zgromadzenia </w:t>
      </w:r>
      <w:r w:rsidR="004D7438" w:rsidRPr="00A417D1">
        <w:rPr>
          <w:rFonts w:ascii="Avenir Book" w:hAnsi="Avenir Book"/>
          <w:b/>
        </w:rPr>
        <w:t>Spółki</w:t>
      </w:r>
      <w:r w:rsidRPr="00A417D1">
        <w:rPr>
          <w:rFonts w:ascii="Avenir Book" w:hAnsi="Avenir Book"/>
          <w:b/>
        </w:rPr>
        <w:t xml:space="preserve"> przy wykorzystaniu </w:t>
      </w:r>
      <w:r w:rsidR="00621E4C" w:rsidRPr="00A417D1">
        <w:rPr>
          <w:rFonts w:ascii="Avenir Book" w:hAnsi="Avenir Book"/>
          <w:b/>
        </w:rPr>
        <w:t>środków</w:t>
      </w:r>
      <w:r w:rsidRPr="00A417D1">
        <w:rPr>
          <w:rFonts w:ascii="Avenir Book" w:hAnsi="Avenir Book"/>
          <w:b/>
        </w:rPr>
        <w:t xml:space="preserve"> komunikacji elektronicznej </w:t>
      </w:r>
    </w:p>
    <w:p w14:paraId="4BD0C9F4" w14:textId="700E89DB" w:rsidR="006D3618" w:rsidRPr="00A417D1" w:rsidRDefault="00A91E27" w:rsidP="00621E4C">
      <w:pPr>
        <w:pStyle w:val="NormalnyWeb"/>
        <w:spacing w:line="276" w:lineRule="auto"/>
        <w:jc w:val="both"/>
        <w:rPr>
          <w:rFonts w:ascii="Avenir Book" w:hAnsi="Avenir Book"/>
        </w:rPr>
      </w:pPr>
      <w:r>
        <w:rPr>
          <w:rFonts w:ascii="Avenir Book" w:hAnsi="Avenir Book"/>
        </w:rPr>
        <w:t>Zarząd</w:t>
      </w:r>
      <w:r w:rsidR="006D3618" w:rsidRPr="00A417D1">
        <w:rPr>
          <w:rFonts w:ascii="Avenir Book" w:hAnsi="Avenir Book"/>
        </w:rPr>
        <w:t xml:space="preserve"> </w:t>
      </w:r>
      <w:r w:rsidR="004D7438" w:rsidRPr="00A417D1">
        <w:rPr>
          <w:rFonts w:ascii="Avenir Book" w:hAnsi="Avenir Book"/>
        </w:rPr>
        <w:t>Spółki</w:t>
      </w:r>
      <w:r w:rsidR="006D3618" w:rsidRPr="00A417D1">
        <w:rPr>
          <w:rFonts w:ascii="Avenir Book" w:hAnsi="Avenir Book"/>
        </w:rPr>
        <w:t xml:space="preserve"> nie przewiduje </w:t>
      </w:r>
      <w:r w:rsidR="00621E4C" w:rsidRPr="00A417D1">
        <w:rPr>
          <w:rFonts w:ascii="Avenir Book" w:hAnsi="Avenir Book"/>
        </w:rPr>
        <w:t>możliwości</w:t>
      </w:r>
      <w:r w:rsidR="006D3618" w:rsidRPr="00A417D1">
        <w:rPr>
          <w:rFonts w:ascii="Avenir Book" w:hAnsi="Avenir Book"/>
        </w:rPr>
        <w:t xml:space="preserve"> wypowiadania </w:t>
      </w:r>
      <w:r w:rsidR="00621E4C" w:rsidRPr="00A417D1">
        <w:rPr>
          <w:rFonts w:ascii="Avenir Book" w:hAnsi="Avenir Book"/>
        </w:rPr>
        <w:t>się</w:t>
      </w:r>
      <w:r w:rsidR="00C35B16">
        <w:rPr>
          <w:rFonts w:ascii="Avenir Book" w:hAnsi="Avenir Book"/>
        </w:rPr>
        <w:t xml:space="preserve"> </w:t>
      </w:r>
      <w:r w:rsidR="006D3618" w:rsidRPr="00A417D1">
        <w:rPr>
          <w:rFonts w:ascii="Avenir Book" w:hAnsi="Avenir Book"/>
        </w:rPr>
        <w:t xml:space="preserve">w trakcie Walnego Zgromadzenia </w:t>
      </w:r>
      <w:r w:rsidR="004D7438" w:rsidRPr="00A417D1">
        <w:rPr>
          <w:rFonts w:ascii="Avenir Book" w:hAnsi="Avenir Book"/>
        </w:rPr>
        <w:t>Spółki</w:t>
      </w:r>
      <w:r w:rsidR="006D3618" w:rsidRPr="00A417D1">
        <w:rPr>
          <w:rFonts w:ascii="Avenir Book" w:hAnsi="Avenir Book"/>
        </w:rPr>
        <w:t xml:space="preserve"> przy wykorzystaniu </w:t>
      </w:r>
      <w:r w:rsidR="00621E4C" w:rsidRPr="00A417D1">
        <w:rPr>
          <w:rFonts w:ascii="Avenir Book" w:hAnsi="Avenir Book"/>
        </w:rPr>
        <w:t>środków</w:t>
      </w:r>
      <w:r w:rsidR="006D3618" w:rsidRPr="00A417D1">
        <w:rPr>
          <w:rFonts w:ascii="Avenir Book" w:hAnsi="Avenir Book"/>
        </w:rPr>
        <w:t xml:space="preserve"> komunikacji elektronicznej. </w:t>
      </w:r>
    </w:p>
    <w:p w14:paraId="23E06C1C" w14:textId="77777777" w:rsidR="006D3618" w:rsidRPr="00A417D1" w:rsidRDefault="006D3618" w:rsidP="00764F29">
      <w:pPr>
        <w:pStyle w:val="NormalnyWeb"/>
        <w:numPr>
          <w:ilvl w:val="0"/>
          <w:numId w:val="3"/>
        </w:numPr>
        <w:spacing w:line="276" w:lineRule="auto"/>
        <w:ind w:left="426" w:hanging="426"/>
        <w:jc w:val="both"/>
        <w:rPr>
          <w:rFonts w:ascii="Avenir Book" w:hAnsi="Avenir Book"/>
          <w:b/>
        </w:rPr>
      </w:pPr>
      <w:r w:rsidRPr="00A417D1">
        <w:rPr>
          <w:rFonts w:ascii="Avenir Book" w:hAnsi="Avenir Book"/>
          <w:b/>
        </w:rPr>
        <w:t xml:space="preserve">Wykonywanie prawa głosu drogą korespondencyjną lub przy wykorzystaniu </w:t>
      </w:r>
      <w:r w:rsidR="00621E4C" w:rsidRPr="00A417D1">
        <w:rPr>
          <w:rFonts w:ascii="Avenir Book" w:hAnsi="Avenir Book"/>
          <w:b/>
        </w:rPr>
        <w:t>środków</w:t>
      </w:r>
      <w:r w:rsidRPr="00A417D1">
        <w:rPr>
          <w:rFonts w:ascii="Avenir Book" w:hAnsi="Avenir Book"/>
          <w:b/>
        </w:rPr>
        <w:t xml:space="preserve"> komunikacji elektronicznej </w:t>
      </w:r>
    </w:p>
    <w:p w14:paraId="73A0392C" w14:textId="23B68244" w:rsidR="006D3618" w:rsidRPr="00A417D1" w:rsidRDefault="00E341AD" w:rsidP="00621E4C">
      <w:pPr>
        <w:pStyle w:val="NormalnyWeb"/>
        <w:spacing w:line="276" w:lineRule="auto"/>
        <w:jc w:val="both"/>
        <w:rPr>
          <w:rFonts w:ascii="Avenir Book" w:hAnsi="Avenir Book"/>
        </w:rPr>
      </w:pPr>
      <w:r>
        <w:rPr>
          <w:rFonts w:ascii="Avenir Book" w:hAnsi="Avenir Book"/>
        </w:rPr>
        <w:t>Zarząd</w:t>
      </w:r>
      <w:r w:rsidR="006D3618" w:rsidRPr="00A417D1">
        <w:rPr>
          <w:rFonts w:ascii="Avenir Book" w:hAnsi="Avenir Book"/>
        </w:rPr>
        <w:t xml:space="preserve"> </w:t>
      </w:r>
      <w:r w:rsidR="004D7438" w:rsidRPr="00A417D1">
        <w:rPr>
          <w:rFonts w:ascii="Avenir Book" w:hAnsi="Avenir Book"/>
        </w:rPr>
        <w:t>Spółki</w:t>
      </w:r>
      <w:r w:rsidR="006D3618" w:rsidRPr="00A417D1">
        <w:rPr>
          <w:rFonts w:ascii="Avenir Book" w:hAnsi="Avenir Book"/>
        </w:rPr>
        <w:t xml:space="preserve"> nie przewiduje oddawania głosu na Walnym Zgromadzeniu </w:t>
      </w:r>
      <w:r w:rsidR="004D7438" w:rsidRPr="00A417D1">
        <w:rPr>
          <w:rFonts w:ascii="Avenir Book" w:hAnsi="Avenir Book"/>
        </w:rPr>
        <w:t>Spółki</w:t>
      </w:r>
      <w:r w:rsidR="006D3618" w:rsidRPr="00A417D1">
        <w:rPr>
          <w:rFonts w:ascii="Avenir Book" w:hAnsi="Avenir Book"/>
        </w:rPr>
        <w:t xml:space="preserve"> drog</w:t>
      </w:r>
      <w:r w:rsidR="00C35B16">
        <w:rPr>
          <w:rFonts w:ascii="Avenir Book" w:hAnsi="Avenir Book"/>
        </w:rPr>
        <w:t>ą</w:t>
      </w:r>
      <w:r w:rsidR="006D3618" w:rsidRPr="00A417D1">
        <w:rPr>
          <w:rFonts w:ascii="Avenir Book" w:hAnsi="Avenir Book"/>
        </w:rPr>
        <w:t xml:space="preserve"> korespondencyjn</w:t>
      </w:r>
      <w:r w:rsidR="00C35B16">
        <w:rPr>
          <w:rFonts w:ascii="Avenir Book" w:hAnsi="Avenir Book"/>
        </w:rPr>
        <w:t>ą</w:t>
      </w:r>
      <w:r w:rsidR="006D3618" w:rsidRPr="00A417D1">
        <w:rPr>
          <w:rFonts w:ascii="Avenir Book" w:hAnsi="Avenir Book"/>
        </w:rPr>
        <w:t xml:space="preserve"> lub przy wykorzystaniu </w:t>
      </w:r>
      <w:r w:rsidR="00621E4C" w:rsidRPr="00A417D1">
        <w:rPr>
          <w:rFonts w:ascii="Avenir Book" w:hAnsi="Avenir Book"/>
        </w:rPr>
        <w:t>środków</w:t>
      </w:r>
      <w:r w:rsidR="006D3618" w:rsidRPr="00A417D1">
        <w:rPr>
          <w:rFonts w:ascii="Avenir Book" w:hAnsi="Avenir Book"/>
        </w:rPr>
        <w:t xml:space="preserve"> komunikacji elektronicznej. </w:t>
      </w:r>
    </w:p>
    <w:p w14:paraId="64BE465E" w14:textId="02771B30" w:rsidR="006D3618" w:rsidRPr="00A417D1" w:rsidRDefault="00621E4C" w:rsidP="00764F29">
      <w:pPr>
        <w:pStyle w:val="NormalnyWeb"/>
        <w:numPr>
          <w:ilvl w:val="0"/>
          <w:numId w:val="3"/>
        </w:numPr>
        <w:spacing w:line="276" w:lineRule="auto"/>
        <w:ind w:left="426" w:hanging="426"/>
        <w:jc w:val="both"/>
        <w:rPr>
          <w:rFonts w:ascii="Avenir Book" w:hAnsi="Avenir Book"/>
          <w:b/>
        </w:rPr>
      </w:pPr>
      <w:r w:rsidRPr="00A417D1">
        <w:rPr>
          <w:rFonts w:ascii="Avenir Book" w:hAnsi="Avenir Book"/>
          <w:b/>
        </w:rPr>
        <w:t>Dostęp</w:t>
      </w:r>
      <w:r w:rsidR="006D3618" w:rsidRPr="00A417D1">
        <w:rPr>
          <w:rFonts w:ascii="Avenir Book" w:hAnsi="Avenir Book"/>
          <w:b/>
        </w:rPr>
        <w:t xml:space="preserve"> do dokumentacji </w:t>
      </w:r>
      <w:r w:rsidRPr="00A417D1">
        <w:rPr>
          <w:rFonts w:ascii="Avenir Book" w:hAnsi="Avenir Book"/>
          <w:b/>
        </w:rPr>
        <w:t>dotyczącej</w:t>
      </w:r>
      <w:r w:rsidR="006D3618" w:rsidRPr="00A417D1">
        <w:rPr>
          <w:rFonts w:ascii="Avenir Book" w:hAnsi="Avenir Book"/>
          <w:b/>
        </w:rPr>
        <w:t xml:space="preserve"> Walnego Zgromadzenia </w:t>
      </w:r>
      <w:r w:rsidR="004D7438" w:rsidRPr="00A417D1">
        <w:rPr>
          <w:rFonts w:ascii="Avenir Book" w:hAnsi="Avenir Book"/>
          <w:b/>
        </w:rPr>
        <w:t>Spółki</w:t>
      </w:r>
      <w:r w:rsidR="006D3618" w:rsidRPr="00A417D1">
        <w:rPr>
          <w:rFonts w:ascii="Avenir Book" w:hAnsi="Avenir Book"/>
          <w:b/>
        </w:rPr>
        <w:t xml:space="preserve"> </w:t>
      </w:r>
    </w:p>
    <w:p w14:paraId="729E67E0" w14:textId="43FB5DE8" w:rsidR="006D3618" w:rsidRPr="00A417D1" w:rsidRDefault="006D3618" w:rsidP="00621E4C">
      <w:pPr>
        <w:pStyle w:val="NormalnyWeb"/>
        <w:spacing w:line="276" w:lineRule="auto"/>
        <w:jc w:val="both"/>
        <w:rPr>
          <w:rFonts w:ascii="Avenir Book" w:hAnsi="Avenir Book"/>
        </w:rPr>
      </w:pPr>
      <w:r w:rsidRPr="00A417D1">
        <w:rPr>
          <w:rFonts w:ascii="Avenir Book" w:hAnsi="Avenir Book"/>
        </w:rPr>
        <w:t xml:space="preserve">Pełny tekst dokumentacji, </w:t>
      </w:r>
      <w:r w:rsidR="00621E4C" w:rsidRPr="00A417D1">
        <w:rPr>
          <w:rFonts w:ascii="Avenir Book" w:hAnsi="Avenir Book"/>
        </w:rPr>
        <w:t>która</w:t>
      </w:r>
      <w:r w:rsidRPr="00A417D1">
        <w:rPr>
          <w:rFonts w:ascii="Avenir Book" w:hAnsi="Avenir Book"/>
        </w:rPr>
        <w:t xml:space="preserve"> ma </w:t>
      </w:r>
      <w:r w:rsidR="00621E4C" w:rsidRPr="00A417D1">
        <w:rPr>
          <w:rFonts w:ascii="Avenir Book" w:hAnsi="Avenir Book"/>
        </w:rPr>
        <w:t>być</w:t>
      </w:r>
      <w:r w:rsidRPr="00A417D1">
        <w:rPr>
          <w:rFonts w:ascii="Avenir Book" w:hAnsi="Avenir Book"/>
        </w:rPr>
        <w:t xml:space="preserve"> przedstawiona </w:t>
      </w:r>
      <w:r w:rsidR="00621E4C" w:rsidRPr="00A417D1">
        <w:rPr>
          <w:rFonts w:ascii="Avenir Book" w:hAnsi="Avenir Book"/>
        </w:rPr>
        <w:t xml:space="preserve">Walnemu Zgromadzeniu </w:t>
      </w:r>
      <w:r w:rsidR="004D7438" w:rsidRPr="00A417D1">
        <w:rPr>
          <w:rFonts w:ascii="Avenir Book" w:hAnsi="Avenir Book"/>
        </w:rPr>
        <w:t>Spółki</w:t>
      </w:r>
      <w:r w:rsidR="00621E4C" w:rsidRPr="00A417D1">
        <w:rPr>
          <w:rFonts w:ascii="Avenir Book" w:hAnsi="Avenir Book"/>
        </w:rPr>
        <w:t xml:space="preserve"> oraz projekty uchwał</w:t>
      </w:r>
      <w:r w:rsidRPr="00A417D1">
        <w:rPr>
          <w:rFonts w:ascii="Avenir Book" w:hAnsi="Avenir Book"/>
        </w:rPr>
        <w:t xml:space="preserve"> </w:t>
      </w:r>
      <w:r w:rsidR="00621E4C" w:rsidRPr="00A417D1">
        <w:rPr>
          <w:rFonts w:ascii="Avenir Book" w:hAnsi="Avenir Book"/>
        </w:rPr>
        <w:t>dotyczące</w:t>
      </w:r>
      <w:r w:rsidRPr="00A417D1">
        <w:rPr>
          <w:rFonts w:ascii="Avenir Book" w:hAnsi="Avenir Book"/>
        </w:rPr>
        <w:t xml:space="preserve"> spraw wprowadzonych do </w:t>
      </w:r>
      <w:r w:rsidR="00621E4C" w:rsidRPr="00A417D1">
        <w:rPr>
          <w:rFonts w:ascii="Avenir Book" w:hAnsi="Avenir Book"/>
        </w:rPr>
        <w:t>porządku</w:t>
      </w:r>
      <w:r w:rsidRPr="00A417D1">
        <w:rPr>
          <w:rFonts w:ascii="Avenir Book" w:hAnsi="Avenir Book"/>
        </w:rPr>
        <w:t xml:space="preserve"> obrad lub spraw, </w:t>
      </w:r>
      <w:r w:rsidR="00621E4C" w:rsidRPr="00A417D1">
        <w:rPr>
          <w:rFonts w:ascii="Avenir Book" w:hAnsi="Avenir Book"/>
        </w:rPr>
        <w:t>które</w:t>
      </w:r>
      <w:r w:rsidRPr="00A417D1">
        <w:rPr>
          <w:rFonts w:ascii="Avenir Book" w:hAnsi="Avenir Book"/>
        </w:rPr>
        <w:t xml:space="preserve"> maj</w:t>
      </w:r>
      <w:r w:rsidR="00C35B16">
        <w:rPr>
          <w:rFonts w:ascii="Avenir Book" w:hAnsi="Avenir Book"/>
        </w:rPr>
        <w:t>ą</w:t>
      </w:r>
      <w:r w:rsidRPr="00A417D1">
        <w:rPr>
          <w:rFonts w:ascii="Avenir Book" w:hAnsi="Avenir Book"/>
        </w:rPr>
        <w:t xml:space="preserve"> </w:t>
      </w:r>
      <w:r w:rsidR="00621E4C" w:rsidRPr="00A417D1">
        <w:rPr>
          <w:rFonts w:ascii="Avenir Book" w:hAnsi="Avenir Book"/>
        </w:rPr>
        <w:t>zostać</w:t>
      </w:r>
      <w:r w:rsidRPr="00A417D1">
        <w:rPr>
          <w:rFonts w:ascii="Avenir Book" w:hAnsi="Avenir Book"/>
        </w:rPr>
        <w:t xml:space="preserve"> </w:t>
      </w:r>
      <w:r w:rsidRPr="00A417D1">
        <w:rPr>
          <w:rFonts w:ascii="Avenir Book" w:hAnsi="Avenir Book"/>
        </w:rPr>
        <w:lastRenderedPageBreak/>
        <w:t xml:space="preserve">wprowadzone do </w:t>
      </w:r>
      <w:r w:rsidR="00621E4C" w:rsidRPr="00A417D1">
        <w:rPr>
          <w:rFonts w:ascii="Avenir Book" w:hAnsi="Avenir Book"/>
        </w:rPr>
        <w:t>porządku</w:t>
      </w:r>
      <w:r w:rsidRPr="00A417D1">
        <w:rPr>
          <w:rFonts w:ascii="Avenir Book" w:hAnsi="Avenir Book"/>
        </w:rPr>
        <w:t xml:space="preserve"> obrad przed terminem Walnego Zgromadzenia </w:t>
      </w:r>
      <w:r w:rsidR="004D7438" w:rsidRPr="00A417D1">
        <w:rPr>
          <w:rFonts w:ascii="Avenir Book" w:hAnsi="Avenir Book"/>
        </w:rPr>
        <w:t>Spółki</w:t>
      </w:r>
      <w:r w:rsidRPr="00A417D1">
        <w:rPr>
          <w:rFonts w:ascii="Avenir Book" w:hAnsi="Avenir Book"/>
        </w:rPr>
        <w:t xml:space="preserve"> </w:t>
      </w:r>
      <w:r w:rsidR="002A6A4B">
        <w:rPr>
          <w:rFonts w:ascii="Avenir Book" w:hAnsi="Avenir Book"/>
        </w:rPr>
        <w:t>są dostępne</w:t>
      </w:r>
      <w:r w:rsidRPr="00A417D1">
        <w:rPr>
          <w:rFonts w:ascii="Avenir Book" w:hAnsi="Avenir Book"/>
        </w:rPr>
        <w:t xml:space="preserve"> od dnia zwołania Walnego Zgromadzenia w siedzibie </w:t>
      </w:r>
      <w:r w:rsidR="004D7438" w:rsidRPr="00A417D1">
        <w:rPr>
          <w:rFonts w:ascii="Avenir Book" w:hAnsi="Avenir Book"/>
        </w:rPr>
        <w:t>Spółki</w:t>
      </w:r>
      <w:r w:rsidRPr="00A417D1">
        <w:rPr>
          <w:rFonts w:ascii="Avenir Book" w:hAnsi="Avenir Book"/>
        </w:rPr>
        <w:t xml:space="preserve">. Dokumenty te </w:t>
      </w:r>
      <w:r w:rsidR="00621E4C" w:rsidRPr="00A417D1">
        <w:rPr>
          <w:rFonts w:ascii="Avenir Book" w:hAnsi="Avenir Book"/>
        </w:rPr>
        <w:t>są</w:t>
      </w:r>
      <w:r w:rsidRPr="00A417D1">
        <w:rPr>
          <w:rFonts w:ascii="Avenir Book" w:hAnsi="Avenir Book"/>
        </w:rPr>
        <w:t xml:space="preserve"> niezwłocznie aktualizowane w przypadku wprowadzania zmian zgodnie z przepisami Kodeksu </w:t>
      </w:r>
      <w:r w:rsidR="00621E4C" w:rsidRPr="00A417D1">
        <w:rPr>
          <w:rFonts w:ascii="Avenir Book" w:hAnsi="Avenir Book"/>
        </w:rPr>
        <w:t>spółek</w:t>
      </w:r>
      <w:r w:rsidRPr="00A417D1">
        <w:rPr>
          <w:rFonts w:ascii="Avenir Book" w:hAnsi="Avenir Book"/>
        </w:rPr>
        <w:t xml:space="preserve"> handlowych. Osoba uprawniona do uczestnictwa w Walnym Zgromadzeniu </w:t>
      </w:r>
      <w:r w:rsidR="004D7438" w:rsidRPr="00A417D1">
        <w:rPr>
          <w:rFonts w:ascii="Avenir Book" w:hAnsi="Avenir Book"/>
        </w:rPr>
        <w:t>Spółki</w:t>
      </w:r>
      <w:r w:rsidRPr="00A417D1">
        <w:rPr>
          <w:rFonts w:ascii="Avenir Book" w:hAnsi="Avenir Book"/>
        </w:rPr>
        <w:t xml:space="preserve"> </w:t>
      </w:r>
      <w:r w:rsidR="00621E4C" w:rsidRPr="00A417D1">
        <w:rPr>
          <w:rFonts w:ascii="Avenir Book" w:hAnsi="Avenir Book"/>
        </w:rPr>
        <w:t>może</w:t>
      </w:r>
      <w:r w:rsidRPr="00A417D1">
        <w:rPr>
          <w:rFonts w:ascii="Avenir Book" w:hAnsi="Avenir Book"/>
        </w:rPr>
        <w:t xml:space="preserve"> </w:t>
      </w:r>
      <w:r w:rsidR="00621E4C" w:rsidRPr="00A417D1">
        <w:rPr>
          <w:rFonts w:ascii="Avenir Book" w:hAnsi="Avenir Book"/>
        </w:rPr>
        <w:t>uzyskać</w:t>
      </w:r>
      <w:r w:rsidRPr="00A417D1">
        <w:rPr>
          <w:rFonts w:ascii="Avenir Book" w:hAnsi="Avenir Book"/>
        </w:rPr>
        <w:t xml:space="preserve"> odpisy ww. dokumentacji w siedzibie </w:t>
      </w:r>
      <w:r w:rsidR="004D7438" w:rsidRPr="00A417D1">
        <w:rPr>
          <w:rFonts w:ascii="Avenir Book" w:hAnsi="Avenir Book"/>
        </w:rPr>
        <w:t>Spółki</w:t>
      </w:r>
      <w:r w:rsidRPr="00A417D1">
        <w:rPr>
          <w:rFonts w:ascii="Avenir Book" w:hAnsi="Avenir Book"/>
        </w:rPr>
        <w:t xml:space="preserve">. </w:t>
      </w:r>
    </w:p>
    <w:p w14:paraId="4203F383" w14:textId="1DB45C24" w:rsidR="006D3618" w:rsidRPr="00A417D1" w:rsidRDefault="006D3618" w:rsidP="00764F29">
      <w:pPr>
        <w:pStyle w:val="NormalnyWeb"/>
        <w:numPr>
          <w:ilvl w:val="0"/>
          <w:numId w:val="3"/>
        </w:numPr>
        <w:spacing w:line="276" w:lineRule="auto"/>
        <w:ind w:left="426" w:hanging="426"/>
        <w:jc w:val="both"/>
        <w:rPr>
          <w:rFonts w:ascii="Avenir Book" w:hAnsi="Avenir Book"/>
          <w:b/>
        </w:rPr>
      </w:pPr>
      <w:r w:rsidRPr="00A417D1">
        <w:rPr>
          <w:rFonts w:ascii="Avenir Book" w:hAnsi="Avenir Book"/>
          <w:b/>
        </w:rPr>
        <w:t xml:space="preserve">Lista uprawnionych do uczestnictwa na Walnym Zgromadzeniu </w:t>
      </w:r>
      <w:r w:rsidR="004D7438" w:rsidRPr="00A417D1">
        <w:rPr>
          <w:rFonts w:ascii="Avenir Book" w:hAnsi="Avenir Book"/>
          <w:b/>
        </w:rPr>
        <w:t>Spółki</w:t>
      </w:r>
      <w:r w:rsidRPr="00A417D1">
        <w:rPr>
          <w:rFonts w:ascii="Avenir Book" w:hAnsi="Avenir Book"/>
          <w:b/>
        </w:rPr>
        <w:t xml:space="preserve"> </w:t>
      </w:r>
    </w:p>
    <w:p w14:paraId="2CA1BB3D" w14:textId="48968A8A" w:rsidR="006D3618" w:rsidRPr="00A417D1" w:rsidRDefault="006D3618" w:rsidP="00621E4C">
      <w:pPr>
        <w:pStyle w:val="NormalnyWeb"/>
        <w:spacing w:line="276" w:lineRule="auto"/>
        <w:jc w:val="both"/>
        <w:rPr>
          <w:rFonts w:ascii="Avenir Book" w:hAnsi="Avenir Book"/>
        </w:rPr>
      </w:pPr>
      <w:r w:rsidRPr="00A417D1">
        <w:rPr>
          <w:rFonts w:ascii="Avenir Book" w:hAnsi="Avenir Book"/>
        </w:rPr>
        <w:t xml:space="preserve">Lista uprawnionych do uczestnictwa na Walnym Zgromadzeniu </w:t>
      </w:r>
      <w:r w:rsidR="004D7438" w:rsidRPr="00A417D1">
        <w:rPr>
          <w:rFonts w:ascii="Avenir Book" w:hAnsi="Avenir Book"/>
        </w:rPr>
        <w:t>Spółki</w:t>
      </w:r>
      <w:r w:rsidRPr="00A417D1">
        <w:rPr>
          <w:rFonts w:ascii="Avenir Book" w:hAnsi="Avenir Book"/>
        </w:rPr>
        <w:t xml:space="preserve"> </w:t>
      </w:r>
      <w:r w:rsidR="00621E4C" w:rsidRPr="00A417D1">
        <w:rPr>
          <w:rFonts w:ascii="Avenir Book" w:hAnsi="Avenir Book"/>
        </w:rPr>
        <w:t>będzie</w:t>
      </w:r>
      <w:r w:rsidRPr="00A417D1">
        <w:rPr>
          <w:rFonts w:ascii="Avenir Book" w:hAnsi="Avenir Book"/>
        </w:rPr>
        <w:t xml:space="preserve"> </w:t>
      </w:r>
      <w:r w:rsidR="00621E4C" w:rsidRPr="00A417D1">
        <w:rPr>
          <w:rFonts w:ascii="Avenir Book" w:hAnsi="Avenir Book"/>
        </w:rPr>
        <w:t>wyłożona</w:t>
      </w:r>
      <w:r w:rsidRPr="00A417D1">
        <w:rPr>
          <w:rFonts w:ascii="Avenir Book" w:hAnsi="Avenir Book"/>
        </w:rPr>
        <w:t xml:space="preserve"> do </w:t>
      </w:r>
      <w:r w:rsidR="00621E4C" w:rsidRPr="00A417D1">
        <w:rPr>
          <w:rFonts w:ascii="Avenir Book" w:hAnsi="Avenir Book"/>
        </w:rPr>
        <w:t>wglądu</w:t>
      </w:r>
      <w:r w:rsidRPr="00A417D1">
        <w:rPr>
          <w:rFonts w:ascii="Avenir Book" w:hAnsi="Avenir Book"/>
        </w:rPr>
        <w:t xml:space="preserve"> akcjonariuszy na </w:t>
      </w:r>
      <w:r w:rsidR="001E0B44" w:rsidRPr="00A417D1">
        <w:rPr>
          <w:rFonts w:ascii="Avenir Book" w:hAnsi="Avenir Book"/>
        </w:rPr>
        <w:t>3 (</w:t>
      </w:r>
      <w:r w:rsidRPr="00A417D1">
        <w:rPr>
          <w:rFonts w:ascii="Avenir Book" w:hAnsi="Avenir Book"/>
        </w:rPr>
        <w:t>trzy</w:t>
      </w:r>
      <w:r w:rsidR="001E0B44" w:rsidRPr="00A417D1">
        <w:rPr>
          <w:rFonts w:ascii="Avenir Book" w:hAnsi="Avenir Book"/>
        </w:rPr>
        <w:t>)</w:t>
      </w:r>
      <w:r w:rsidRPr="00A417D1">
        <w:rPr>
          <w:rFonts w:ascii="Avenir Book" w:hAnsi="Avenir Book"/>
        </w:rPr>
        <w:t xml:space="preserve"> dni powszednie przed odbyciem Walnego Zgromadzenia </w:t>
      </w:r>
      <w:r w:rsidR="004D7438" w:rsidRPr="00A417D1">
        <w:rPr>
          <w:rFonts w:ascii="Avenir Book" w:hAnsi="Avenir Book"/>
        </w:rPr>
        <w:t>Spółki</w:t>
      </w:r>
      <w:r w:rsidRPr="00A417D1">
        <w:rPr>
          <w:rFonts w:ascii="Avenir Book" w:hAnsi="Avenir Book"/>
        </w:rPr>
        <w:t xml:space="preserve"> w siedzibie </w:t>
      </w:r>
      <w:r w:rsidR="004D7438" w:rsidRPr="00A417D1">
        <w:rPr>
          <w:rFonts w:ascii="Avenir Book" w:hAnsi="Avenir Book"/>
        </w:rPr>
        <w:t>Spółki</w:t>
      </w:r>
      <w:r w:rsidRPr="00A417D1">
        <w:rPr>
          <w:rFonts w:ascii="Avenir Book" w:hAnsi="Avenir Book"/>
        </w:rPr>
        <w:t xml:space="preserve">. </w:t>
      </w:r>
    </w:p>
    <w:p w14:paraId="5398D40C" w14:textId="5828A849" w:rsidR="006D3618" w:rsidRPr="00A417D1" w:rsidRDefault="006D3618" w:rsidP="00621E4C">
      <w:pPr>
        <w:pStyle w:val="NormalnyWeb"/>
        <w:spacing w:line="276" w:lineRule="auto"/>
        <w:jc w:val="both"/>
        <w:rPr>
          <w:rFonts w:ascii="Avenir Book" w:hAnsi="Avenir Book"/>
        </w:rPr>
      </w:pPr>
      <w:r w:rsidRPr="00A417D1">
        <w:rPr>
          <w:rFonts w:ascii="Avenir Book" w:hAnsi="Avenir Book"/>
        </w:rPr>
        <w:t xml:space="preserve">Akcjonariusz </w:t>
      </w:r>
      <w:r w:rsidR="00621E4C" w:rsidRPr="00A417D1">
        <w:rPr>
          <w:rFonts w:ascii="Avenir Book" w:hAnsi="Avenir Book"/>
        </w:rPr>
        <w:t xml:space="preserve">może </w:t>
      </w:r>
      <w:r w:rsidR="004D7438" w:rsidRPr="00A417D1">
        <w:rPr>
          <w:rFonts w:ascii="Avenir Book" w:hAnsi="Avenir Book"/>
        </w:rPr>
        <w:t>żądać</w:t>
      </w:r>
      <w:r w:rsidRPr="00A417D1">
        <w:rPr>
          <w:rFonts w:ascii="Avenir Book" w:hAnsi="Avenir Book"/>
        </w:rPr>
        <w:t xml:space="preserve"> przesłania mu listy akcjonariuszy nieodpłatnie poczt</w:t>
      </w:r>
      <w:r w:rsidR="00C35B16">
        <w:rPr>
          <w:rFonts w:ascii="Avenir Book" w:hAnsi="Avenir Book"/>
        </w:rPr>
        <w:t>ą</w:t>
      </w:r>
      <w:r w:rsidRPr="00A417D1">
        <w:rPr>
          <w:rFonts w:ascii="Avenir Book" w:hAnsi="Avenir Book"/>
        </w:rPr>
        <w:t xml:space="preserve"> elektroniczn</w:t>
      </w:r>
      <w:r w:rsidR="00C35B16">
        <w:rPr>
          <w:rFonts w:ascii="Avenir Book" w:hAnsi="Avenir Book"/>
        </w:rPr>
        <w:t>ą</w:t>
      </w:r>
      <w:r w:rsidR="00621E4C" w:rsidRPr="00A417D1">
        <w:rPr>
          <w:rFonts w:ascii="Avenir Book" w:hAnsi="Avenir Book"/>
        </w:rPr>
        <w:t>,</w:t>
      </w:r>
      <w:r w:rsidRPr="00A417D1">
        <w:rPr>
          <w:rFonts w:ascii="Avenir Book" w:hAnsi="Avenir Book"/>
        </w:rPr>
        <w:t xml:space="preserve"> </w:t>
      </w:r>
      <w:r w:rsidR="00621E4C" w:rsidRPr="00A417D1">
        <w:rPr>
          <w:rFonts w:ascii="Avenir Book" w:hAnsi="Avenir Book"/>
        </w:rPr>
        <w:t xml:space="preserve">wysyłając </w:t>
      </w:r>
      <w:r w:rsidR="00336C9F" w:rsidRPr="00A417D1">
        <w:rPr>
          <w:rFonts w:ascii="Avenir Book" w:hAnsi="Avenir Book"/>
        </w:rPr>
        <w:t xml:space="preserve">żądanie </w:t>
      </w:r>
      <w:r w:rsidR="00621E4C" w:rsidRPr="00A417D1">
        <w:rPr>
          <w:rFonts w:ascii="Avenir Book" w:hAnsi="Avenir Book"/>
        </w:rPr>
        <w:t>w tej kwestii</w:t>
      </w:r>
      <w:r w:rsidRPr="00A417D1">
        <w:rPr>
          <w:rFonts w:ascii="Avenir Book" w:hAnsi="Avenir Book"/>
        </w:rPr>
        <w:t xml:space="preserve"> na adres e-mail: </w:t>
      </w:r>
      <w:r w:rsidR="00B60141" w:rsidRPr="00A417D1">
        <w:rPr>
          <w:rFonts w:ascii="Avenir Book" w:hAnsi="Avenir Book"/>
        </w:rPr>
        <w:t>info@nano</w:t>
      </w:r>
      <w:r w:rsidR="007223E2">
        <w:rPr>
          <w:rFonts w:ascii="Avenir Book" w:hAnsi="Avenir Book"/>
        </w:rPr>
        <w:t>group</w:t>
      </w:r>
      <w:r w:rsidR="00B60141" w:rsidRPr="00A417D1">
        <w:rPr>
          <w:rFonts w:ascii="Avenir Book" w:hAnsi="Avenir Book"/>
        </w:rPr>
        <w:t>.eu</w:t>
      </w:r>
      <w:r w:rsidR="00B60141" w:rsidRPr="00A417D1" w:rsidDel="00B60141">
        <w:rPr>
          <w:rFonts w:ascii="Avenir Book" w:hAnsi="Avenir Book"/>
        </w:rPr>
        <w:t xml:space="preserve"> </w:t>
      </w:r>
      <w:r w:rsidR="00621E4C" w:rsidRPr="00A417D1">
        <w:rPr>
          <w:rFonts w:ascii="Avenir Book" w:hAnsi="Avenir Book"/>
        </w:rPr>
        <w:t>podając</w:t>
      </w:r>
      <w:r w:rsidRPr="00A417D1">
        <w:rPr>
          <w:rFonts w:ascii="Avenir Book" w:hAnsi="Avenir Book"/>
        </w:rPr>
        <w:t xml:space="preserve"> </w:t>
      </w:r>
      <w:r w:rsidR="00621E4C" w:rsidRPr="00A417D1">
        <w:rPr>
          <w:rFonts w:ascii="Avenir Book" w:hAnsi="Avenir Book"/>
        </w:rPr>
        <w:t>jednocześnie</w:t>
      </w:r>
      <w:r w:rsidRPr="00A417D1">
        <w:rPr>
          <w:rFonts w:ascii="Avenir Book" w:hAnsi="Avenir Book"/>
        </w:rPr>
        <w:t xml:space="preserve"> adres</w:t>
      </w:r>
      <w:r w:rsidR="00621E4C" w:rsidRPr="00A417D1">
        <w:rPr>
          <w:rFonts w:ascii="Avenir Book" w:hAnsi="Avenir Book"/>
        </w:rPr>
        <w:t>,</w:t>
      </w:r>
      <w:r w:rsidRPr="00A417D1">
        <w:rPr>
          <w:rFonts w:ascii="Avenir Book" w:hAnsi="Avenir Book"/>
        </w:rPr>
        <w:t xml:space="preserve"> na </w:t>
      </w:r>
      <w:r w:rsidR="00621E4C" w:rsidRPr="00A417D1">
        <w:rPr>
          <w:rFonts w:ascii="Avenir Book" w:hAnsi="Avenir Book"/>
        </w:rPr>
        <w:t>który</w:t>
      </w:r>
      <w:r w:rsidRPr="00A417D1">
        <w:rPr>
          <w:rFonts w:ascii="Avenir Book" w:hAnsi="Avenir Book"/>
        </w:rPr>
        <w:t xml:space="preserve"> lista powinna </w:t>
      </w:r>
      <w:r w:rsidR="00621E4C" w:rsidRPr="00A417D1">
        <w:rPr>
          <w:rFonts w:ascii="Avenir Book" w:hAnsi="Avenir Book"/>
        </w:rPr>
        <w:t>być</w:t>
      </w:r>
      <w:r w:rsidRPr="00A417D1">
        <w:rPr>
          <w:rFonts w:ascii="Avenir Book" w:hAnsi="Avenir Book"/>
        </w:rPr>
        <w:t xml:space="preserve"> wysłana. </w:t>
      </w:r>
      <w:r w:rsidR="00D0345C" w:rsidRPr="00A417D1">
        <w:rPr>
          <w:rFonts w:ascii="Avenir Book" w:hAnsi="Avenir Book"/>
          <w:i/>
        </w:rPr>
        <w:t xml:space="preserve">Przy żądaniu przesłania listy akcjonariuszy, akcjonariusz obowiązany jest wykazać swoją tożsamość oraz swój status jako </w:t>
      </w:r>
      <w:r w:rsidR="00FD1A85" w:rsidRPr="00A417D1">
        <w:rPr>
          <w:rFonts w:ascii="Avenir Book" w:hAnsi="Avenir Book"/>
          <w:i/>
        </w:rPr>
        <w:t>Spółki</w:t>
      </w:r>
      <w:r w:rsidR="00D0345C" w:rsidRPr="00A417D1">
        <w:rPr>
          <w:rFonts w:ascii="Avenir Book" w:hAnsi="Avenir Book"/>
          <w:i/>
        </w:rPr>
        <w:t xml:space="preserve">, w sposób wskazany </w:t>
      </w:r>
      <w:r w:rsidR="007D18D9" w:rsidRPr="00A417D1">
        <w:rPr>
          <w:rFonts w:ascii="Avenir Book" w:hAnsi="Avenir Book"/>
          <w:i/>
        </w:rPr>
        <w:t>w punkcie 2</w:t>
      </w:r>
      <w:r w:rsidR="00D0345C" w:rsidRPr="00A417D1">
        <w:rPr>
          <w:rFonts w:ascii="Avenir Book" w:hAnsi="Avenir Book"/>
          <w:i/>
        </w:rPr>
        <w:t>.</w:t>
      </w:r>
    </w:p>
    <w:p w14:paraId="290BB5BD" w14:textId="09AC598E" w:rsidR="006D3618" w:rsidRPr="00A417D1" w:rsidRDefault="006D3618" w:rsidP="00764F29">
      <w:pPr>
        <w:pStyle w:val="NormalnyWeb"/>
        <w:numPr>
          <w:ilvl w:val="0"/>
          <w:numId w:val="3"/>
        </w:numPr>
        <w:spacing w:line="276" w:lineRule="auto"/>
        <w:ind w:left="426" w:hanging="426"/>
        <w:jc w:val="both"/>
        <w:rPr>
          <w:rFonts w:ascii="Avenir Book" w:hAnsi="Avenir Book"/>
          <w:b/>
        </w:rPr>
      </w:pPr>
      <w:r w:rsidRPr="00A417D1">
        <w:rPr>
          <w:rFonts w:ascii="Avenir Book" w:hAnsi="Avenir Book"/>
          <w:b/>
        </w:rPr>
        <w:t xml:space="preserve">Wskazanie adresu strony internetowej, na </w:t>
      </w:r>
      <w:r w:rsidR="00621E4C" w:rsidRPr="00A417D1">
        <w:rPr>
          <w:rFonts w:ascii="Avenir Book" w:hAnsi="Avenir Book"/>
          <w:b/>
        </w:rPr>
        <w:t>której</w:t>
      </w:r>
      <w:r w:rsidRPr="00A417D1">
        <w:rPr>
          <w:rFonts w:ascii="Avenir Book" w:hAnsi="Avenir Book"/>
          <w:b/>
        </w:rPr>
        <w:t xml:space="preserve"> </w:t>
      </w:r>
      <w:r w:rsidR="00621E4C" w:rsidRPr="00A417D1">
        <w:rPr>
          <w:rFonts w:ascii="Avenir Book" w:hAnsi="Avenir Book"/>
          <w:b/>
        </w:rPr>
        <w:t>będą</w:t>
      </w:r>
      <w:r w:rsidRPr="00A417D1">
        <w:rPr>
          <w:rFonts w:ascii="Avenir Book" w:hAnsi="Avenir Book"/>
          <w:b/>
        </w:rPr>
        <w:t xml:space="preserve">̨ </w:t>
      </w:r>
      <w:r w:rsidR="00621E4C" w:rsidRPr="00A417D1">
        <w:rPr>
          <w:rFonts w:ascii="Avenir Book" w:hAnsi="Avenir Book"/>
          <w:b/>
        </w:rPr>
        <w:t>udostępnione</w:t>
      </w:r>
      <w:r w:rsidRPr="00A417D1">
        <w:rPr>
          <w:rFonts w:ascii="Avenir Book" w:hAnsi="Avenir Book"/>
          <w:b/>
        </w:rPr>
        <w:t xml:space="preserve"> informacje </w:t>
      </w:r>
      <w:r w:rsidR="00621E4C" w:rsidRPr="00A417D1">
        <w:rPr>
          <w:rFonts w:ascii="Avenir Book" w:hAnsi="Avenir Book"/>
          <w:b/>
        </w:rPr>
        <w:t>dotyczące</w:t>
      </w:r>
      <w:r w:rsidRPr="00A417D1">
        <w:rPr>
          <w:rFonts w:ascii="Avenir Book" w:hAnsi="Avenir Book"/>
          <w:b/>
        </w:rPr>
        <w:t xml:space="preserve"> </w:t>
      </w:r>
      <w:r w:rsidR="00621E4C" w:rsidRPr="00A417D1">
        <w:rPr>
          <w:rFonts w:ascii="Avenir Book" w:hAnsi="Avenir Book"/>
          <w:b/>
        </w:rPr>
        <w:t>Walnego Zgromadzenia</w:t>
      </w:r>
    </w:p>
    <w:p w14:paraId="4147E449" w14:textId="634990DB" w:rsidR="00621E4C" w:rsidRDefault="006D3618" w:rsidP="00621E4C">
      <w:pPr>
        <w:pStyle w:val="NormalnyWeb"/>
        <w:spacing w:line="276" w:lineRule="auto"/>
        <w:jc w:val="both"/>
        <w:rPr>
          <w:rFonts w:ascii="Avenir Book" w:hAnsi="Avenir Book"/>
        </w:rPr>
      </w:pPr>
      <w:r w:rsidRPr="00A417D1">
        <w:rPr>
          <w:rFonts w:ascii="Avenir Book" w:hAnsi="Avenir Book"/>
        </w:rPr>
        <w:t xml:space="preserve">Wszelkie informacje </w:t>
      </w:r>
      <w:r w:rsidR="00621E4C" w:rsidRPr="00A417D1">
        <w:rPr>
          <w:rFonts w:ascii="Avenir Book" w:hAnsi="Avenir Book"/>
        </w:rPr>
        <w:t>dotyczące</w:t>
      </w:r>
      <w:r w:rsidRPr="00A417D1">
        <w:rPr>
          <w:rFonts w:ascii="Avenir Book" w:hAnsi="Avenir Book"/>
        </w:rPr>
        <w:t xml:space="preserve"> Walnego Zgromadzenia </w:t>
      </w:r>
      <w:r w:rsidR="004D7438" w:rsidRPr="00A417D1">
        <w:rPr>
          <w:rFonts w:ascii="Avenir Book" w:hAnsi="Avenir Book"/>
        </w:rPr>
        <w:t>Spółki</w:t>
      </w:r>
      <w:r w:rsidR="001E0B44" w:rsidRPr="00A417D1">
        <w:rPr>
          <w:rFonts w:ascii="Avenir Book" w:hAnsi="Avenir Book"/>
        </w:rPr>
        <w:t xml:space="preserve">, </w:t>
      </w:r>
      <w:r w:rsidR="001E0B44" w:rsidRPr="00A417D1">
        <w:rPr>
          <w:rFonts w:ascii="Avenir Book" w:hAnsi="Avenir Book"/>
          <w:i/>
        </w:rPr>
        <w:t>w tym projekty uchwał dotyczące spraw wprowadzonych do porządku obrad lub spraw, które maj</w:t>
      </w:r>
      <w:r w:rsidR="00C35B16">
        <w:rPr>
          <w:rFonts w:ascii="Avenir Book" w:hAnsi="Avenir Book"/>
          <w:i/>
        </w:rPr>
        <w:t>ą</w:t>
      </w:r>
      <w:r w:rsidR="001E0B44" w:rsidRPr="00A417D1">
        <w:rPr>
          <w:rFonts w:ascii="Avenir Book" w:hAnsi="Avenir Book"/>
          <w:i/>
        </w:rPr>
        <w:t xml:space="preserve"> zostać wprowadzone do porządku obrad,</w:t>
      </w:r>
      <w:r w:rsidRPr="00A417D1">
        <w:rPr>
          <w:rFonts w:ascii="Avenir Book" w:hAnsi="Avenir Book"/>
        </w:rPr>
        <w:t xml:space="preserve"> </w:t>
      </w:r>
      <w:r w:rsidR="00621E4C" w:rsidRPr="00A417D1">
        <w:rPr>
          <w:rFonts w:ascii="Avenir Book" w:hAnsi="Avenir Book"/>
        </w:rPr>
        <w:t>dostępne</w:t>
      </w:r>
      <w:r w:rsidRPr="00A417D1">
        <w:rPr>
          <w:rFonts w:ascii="Avenir Book" w:hAnsi="Avenir Book"/>
        </w:rPr>
        <w:t xml:space="preserve"> </w:t>
      </w:r>
      <w:r w:rsidR="00621E4C" w:rsidRPr="00A417D1">
        <w:rPr>
          <w:rFonts w:ascii="Avenir Book" w:hAnsi="Avenir Book"/>
        </w:rPr>
        <w:t>będą</w:t>
      </w:r>
      <w:r w:rsidRPr="00A417D1">
        <w:rPr>
          <w:rFonts w:ascii="Avenir Book" w:hAnsi="Avenir Book"/>
        </w:rPr>
        <w:t xml:space="preserve"> na stronie internetowej </w:t>
      </w:r>
      <w:r w:rsidR="00B60141" w:rsidRPr="00A417D1">
        <w:rPr>
          <w:rFonts w:ascii="Avenir Book" w:hAnsi="Avenir Book"/>
        </w:rPr>
        <w:t>http://nanogroup.eu</w:t>
      </w:r>
      <w:r w:rsidR="00B60141" w:rsidRPr="00A417D1" w:rsidDel="00B60141">
        <w:rPr>
          <w:rFonts w:ascii="Avenir Book" w:hAnsi="Avenir Book"/>
        </w:rPr>
        <w:t xml:space="preserve"> </w:t>
      </w:r>
      <w:r w:rsidRPr="00A417D1">
        <w:rPr>
          <w:rFonts w:ascii="Avenir Book" w:hAnsi="Avenir Book"/>
        </w:rPr>
        <w:t xml:space="preserve">w zakładce </w:t>
      </w:r>
      <w:r w:rsidR="005D2036">
        <w:rPr>
          <w:rFonts w:ascii="Avenir Book" w:hAnsi="Avenir Book"/>
        </w:rPr>
        <w:t>R</w:t>
      </w:r>
      <w:r w:rsidRPr="00A417D1">
        <w:rPr>
          <w:rFonts w:ascii="Avenir Book" w:hAnsi="Avenir Book"/>
        </w:rPr>
        <w:t xml:space="preserve">elacje </w:t>
      </w:r>
      <w:r w:rsidR="005D2036">
        <w:rPr>
          <w:rFonts w:ascii="Avenir Book" w:hAnsi="Avenir Book"/>
        </w:rPr>
        <w:t>I</w:t>
      </w:r>
      <w:r w:rsidRPr="00A417D1">
        <w:rPr>
          <w:rFonts w:ascii="Avenir Book" w:hAnsi="Avenir Book"/>
        </w:rPr>
        <w:t>nwestorskie</w:t>
      </w:r>
      <w:r w:rsidR="00621E4C" w:rsidRPr="00A417D1">
        <w:rPr>
          <w:rFonts w:ascii="Avenir Book" w:hAnsi="Avenir Book"/>
        </w:rPr>
        <w:t>. Jednocześnie</w:t>
      </w:r>
      <w:r w:rsidRPr="00A417D1">
        <w:rPr>
          <w:rFonts w:ascii="Avenir Book" w:hAnsi="Avenir Book"/>
        </w:rPr>
        <w:t xml:space="preserve"> </w:t>
      </w:r>
      <w:r w:rsidR="00621E4C" w:rsidRPr="00A417D1">
        <w:rPr>
          <w:rFonts w:ascii="Avenir Book" w:hAnsi="Avenir Book"/>
        </w:rPr>
        <w:t>Zarząd</w:t>
      </w:r>
      <w:r w:rsidRPr="00A417D1">
        <w:rPr>
          <w:rFonts w:ascii="Avenir Book" w:hAnsi="Avenir Book"/>
        </w:rPr>
        <w:t xml:space="preserve"> </w:t>
      </w:r>
      <w:r w:rsidR="004D7438" w:rsidRPr="00A417D1">
        <w:rPr>
          <w:rFonts w:ascii="Avenir Book" w:hAnsi="Avenir Book"/>
        </w:rPr>
        <w:t>Spółki</w:t>
      </w:r>
      <w:r w:rsidRPr="00A417D1">
        <w:rPr>
          <w:rFonts w:ascii="Avenir Book" w:hAnsi="Avenir Book"/>
        </w:rPr>
        <w:t xml:space="preserve"> informuje, </w:t>
      </w:r>
      <w:r w:rsidR="00621E4C" w:rsidRPr="00A417D1">
        <w:rPr>
          <w:rFonts w:ascii="Avenir Book" w:hAnsi="Avenir Book"/>
        </w:rPr>
        <w:t>że w sprawach nieobjętych</w:t>
      </w:r>
      <w:r w:rsidRPr="00A417D1">
        <w:rPr>
          <w:rFonts w:ascii="Avenir Book" w:hAnsi="Avenir Book"/>
        </w:rPr>
        <w:t xml:space="preserve"> niniejszym ogłoszeniem stosuje </w:t>
      </w:r>
      <w:r w:rsidR="00621E4C" w:rsidRPr="00A417D1">
        <w:rPr>
          <w:rFonts w:ascii="Avenir Book" w:hAnsi="Avenir Book"/>
        </w:rPr>
        <w:t>się przepisy Kodeksu spółek h</w:t>
      </w:r>
      <w:r w:rsidRPr="00A417D1">
        <w:rPr>
          <w:rFonts w:ascii="Avenir Book" w:hAnsi="Avenir Book"/>
        </w:rPr>
        <w:t xml:space="preserve">andlowych, Statutu </w:t>
      </w:r>
      <w:r w:rsidR="004D7438" w:rsidRPr="00A417D1">
        <w:rPr>
          <w:rFonts w:ascii="Avenir Book" w:hAnsi="Avenir Book"/>
        </w:rPr>
        <w:t>Spółki</w:t>
      </w:r>
      <w:r w:rsidRPr="00A417D1">
        <w:rPr>
          <w:rFonts w:ascii="Avenir Book" w:hAnsi="Avenir Book"/>
        </w:rPr>
        <w:t xml:space="preserve"> oraz Regulaminu Walnego Zgromadzenia i w </w:t>
      </w:r>
      <w:r w:rsidR="00621E4C" w:rsidRPr="00A417D1">
        <w:rPr>
          <w:rFonts w:ascii="Avenir Book" w:hAnsi="Avenir Book"/>
        </w:rPr>
        <w:t>związku</w:t>
      </w:r>
      <w:r w:rsidRPr="00A417D1">
        <w:rPr>
          <w:rFonts w:ascii="Avenir Book" w:hAnsi="Avenir Book"/>
        </w:rPr>
        <w:t xml:space="preserve"> z tym prosi akcjonariuszy </w:t>
      </w:r>
      <w:r w:rsidR="004D7438" w:rsidRPr="00A417D1">
        <w:rPr>
          <w:rFonts w:ascii="Avenir Book" w:hAnsi="Avenir Book"/>
        </w:rPr>
        <w:t>Spółki</w:t>
      </w:r>
      <w:r w:rsidRPr="00A417D1">
        <w:rPr>
          <w:rFonts w:ascii="Avenir Book" w:hAnsi="Avenir Book"/>
        </w:rPr>
        <w:t xml:space="preserve"> o zapoznanie </w:t>
      </w:r>
      <w:r w:rsidR="00621E4C" w:rsidRPr="00A417D1">
        <w:rPr>
          <w:rFonts w:ascii="Avenir Book" w:hAnsi="Avenir Book"/>
        </w:rPr>
        <w:t>się</w:t>
      </w:r>
      <w:r w:rsidRPr="00A417D1">
        <w:rPr>
          <w:rFonts w:ascii="Avenir Book" w:hAnsi="Avenir Book"/>
        </w:rPr>
        <w:t xml:space="preserve"> z </w:t>
      </w:r>
      <w:r w:rsidR="00621E4C" w:rsidRPr="00A417D1">
        <w:rPr>
          <w:rFonts w:ascii="Avenir Book" w:hAnsi="Avenir Book"/>
        </w:rPr>
        <w:t>powyższymi</w:t>
      </w:r>
      <w:r w:rsidRPr="00A417D1">
        <w:rPr>
          <w:rFonts w:ascii="Avenir Book" w:hAnsi="Avenir Book"/>
        </w:rPr>
        <w:t xml:space="preserve"> regulacjami. </w:t>
      </w:r>
    </w:p>
    <w:p w14:paraId="3BF6CA04" w14:textId="2E71458A" w:rsidR="00196A92" w:rsidRPr="00A417D1" w:rsidRDefault="00196A92" w:rsidP="00196A92">
      <w:pPr>
        <w:pStyle w:val="NormalnyWeb"/>
        <w:numPr>
          <w:ilvl w:val="0"/>
          <w:numId w:val="3"/>
        </w:numPr>
        <w:spacing w:line="276" w:lineRule="auto"/>
        <w:ind w:left="426" w:hanging="426"/>
        <w:jc w:val="both"/>
        <w:rPr>
          <w:rFonts w:ascii="Avenir Book" w:hAnsi="Avenir Book"/>
          <w:b/>
        </w:rPr>
      </w:pPr>
      <w:r>
        <w:rPr>
          <w:rFonts w:ascii="Avenir Book" w:hAnsi="Avenir Book"/>
          <w:b/>
        </w:rPr>
        <w:t>Informacje o ogólnej liczbie głosów i akcji</w:t>
      </w:r>
    </w:p>
    <w:p w14:paraId="4CFDB432" w14:textId="1288E477" w:rsidR="00196A92" w:rsidRDefault="00196A92" w:rsidP="00621E4C">
      <w:pPr>
        <w:pStyle w:val="NormalnyWeb"/>
        <w:spacing w:line="276" w:lineRule="auto"/>
        <w:jc w:val="both"/>
        <w:rPr>
          <w:rFonts w:ascii="Avenir Book" w:hAnsi="Avenir Book"/>
        </w:rPr>
      </w:pPr>
      <w:r>
        <w:rPr>
          <w:rFonts w:ascii="Avenir Book" w:hAnsi="Avenir Book"/>
        </w:rPr>
        <w:t>Ogólna liczba akcji w Spółce wynosi:</w:t>
      </w:r>
      <w:r w:rsidR="00601C00">
        <w:rPr>
          <w:rFonts w:ascii="Avenir Book" w:hAnsi="Avenir Book"/>
        </w:rPr>
        <w:t xml:space="preserve"> </w:t>
      </w:r>
      <w:r w:rsidR="00C57F50">
        <w:rPr>
          <w:rFonts w:ascii="Avenir Book" w:hAnsi="Avenir Book" w:cs="Arial"/>
        </w:rPr>
        <w:t>20.097.459, -</w:t>
      </w:r>
    </w:p>
    <w:p w14:paraId="7F399D6E" w14:textId="4B48B2EC" w:rsidR="00196A92" w:rsidRDefault="00196A92" w:rsidP="00621E4C">
      <w:pPr>
        <w:pStyle w:val="NormalnyWeb"/>
        <w:spacing w:line="276" w:lineRule="auto"/>
        <w:jc w:val="both"/>
        <w:rPr>
          <w:rFonts w:ascii="Avenir Book" w:hAnsi="Avenir Book"/>
        </w:rPr>
      </w:pPr>
      <w:r>
        <w:rPr>
          <w:rFonts w:ascii="Avenir Book" w:hAnsi="Avenir Book"/>
        </w:rPr>
        <w:t xml:space="preserve">Ogólna liczba głosów z tych akcji wynosi: </w:t>
      </w:r>
      <w:r w:rsidR="00C57F50">
        <w:rPr>
          <w:rFonts w:ascii="Avenir Book" w:hAnsi="Avenir Book" w:cs="Arial"/>
        </w:rPr>
        <w:t>20.097.459, -</w:t>
      </w:r>
    </w:p>
    <w:p w14:paraId="41D4858C" w14:textId="77777777" w:rsidR="00B46850" w:rsidRPr="006A3FAD" w:rsidRDefault="00B46850" w:rsidP="00B46850">
      <w:pPr>
        <w:pStyle w:val="Default"/>
        <w:widowControl w:val="0"/>
        <w:tabs>
          <w:tab w:val="left" w:leader="hyphen" w:pos="8505"/>
        </w:tabs>
        <w:jc w:val="both"/>
        <w:rPr>
          <w:rFonts w:ascii="Avenir Book" w:hAnsi="Avenir Book"/>
          <w:b/>
          <w:sz w:val="20"/>
          <w:szCs w:val="20"/>
        </w:rPr>
      </w:pPr>
      <w:r w:rsidRPr="006A3FAD">
        <w:rPr>
          <w:rFonts w:ascii="Avenir Book" w:hAnsi="Avenir Book"/>
          <w:b/>
          <w:sz w:val="20"/>
          <w:szCs w:val="20"/>
        </w:rPr>
        <w:t>Zamian</w:t>
      </w:r>
      <w:r>
        <w:rPr>
          <w:rFonts w:ascii="Avenir Book" w:hAnsi="Avenir Book"/>
          <w:b/>
          <w:sz w:val="20"/>
          <w:szCs w:val="20"/>
        </w:rPr>
        <w:t>y</w:t>
      </w:r>
      <w:r w:rsidRPr="006A3FAD">
        <w:rPr>
          <w:rFonts w:ascii="Avenir Book" w:hAnsi="Avenir Book"/>
          <w:b/>
          <w:sz w:val="20"/>
          <w:szCs w:val="20"/>
        </w:rPr>
        <w:t xml:space="preserve"> Statutu</w:t>
      </w:r>
    </w:p>
    <w:p w14:paraId="11142208" w14:textId="77777777" w:rsidR="00B46850" w:rsidRDefault="00B46850" w:rsidP="00B46850">
      <w:pPr>
        <w:pStyle w:val="Default"/>
        <w:widowControl w:val="0"/>
        <w:tabs>
          <w:tab w:val="left" w:leader="hyphen" w:pos="8505"/>
        </w:tabs>
        <w:jc w:val="both"/>
        <w:rPr>
          <w:rFonts w:ascii="Avenir Book" w:hAnsi="Avenir Book"/>
          <w:b/>
          <w:sz w:val="20"/>
          <w:szCs w:val="20"/>
        </w:rPr>
      </w:pPr>
    </w:p>
    <w:p w14:paraId="4C6A3C09" w14:textId="77777777" w:rsidR="00B46850" w:rsidRPr="006A3FAD" w:rsidRDefault="00B46850" w:rsidP="00B46850">
      <w:pPr>
        <w:pStyle w:val="Default"/>
        <w:widowControl w:val="0"/>
        <w:tabs>
          <w:tab w:val="left" w:leader="hyphen" w:pos="8505"/>
        </w:tabs>
        <w:jc w:val="both"/>
        <w:rPr>
          <w:rFonts w:ascii="Avenir Book" w:eastAsia="Arial" w:hAnsi="Avenir Book"/>
          <w:sz w:val="20"/>
          <w:szCs w:val="20"/>
        </w:rPr>
      </w:pPr>
      <w:r w:rsidRPr="006A3FAD">
        <w:rPr>
          <w:rFonts w:ascii="Avenir Book" w:hAnsi="Avenir Book"/>
          <w:b/>
          <w:sz w:val="20"/>
          <w:szCs w:val="20"/>
        </w:rPr>
        <w:t xml:space="preserve">Dotychczasowe brzmienie </w:t>
      </w:r>
      <w:r w:rsidRPr="00AA0441">
        <w:rPr>
          <w:rFonts w:ascii="Avenir Book" w:hAnsi="Avenir Book"/>
          <w:b/>
          <w:sz w:val="20"/>
          <w:szCs w:val="20"/>
        </w:rPr>
        <w:t>§ 7 ust. 2 i 3 Statutu Spółki</w:t>
      </w:r>
      <w:r>
        <w:rPr>
          <w:rFonts w:ascii="Avenir Book" w:hAnsi="Avenir Book"/>
          <w:b/>
          <w:sz w:val="20"/>
          <w:szCs w:val="20"/>
        </w:rPr>
        <w:t>:</w:t>
      </w:r>
    </w:p>
    <w:p w14:paraId="228E08C7" w14:textId="6A0EE57A" w:rsidR="00B46850" w:rsidRPr="0074001E" w:rsidRDefault="00B46850" w:rsidP="00B46850">
      <w:pPr>
        <w:pStyle w:val="Default"/>
        <w:numPr>
          <w:ilvl w:val="0"/>
          <w:numId w:val="14"/>
        </w:numPr>
        <w:tabs>
          <w:tab w:val="left" w:pos="426"/>
          <w:tab w:val="left" w:leader="hyphen" w:pos="8477"/>
        </w:tabs>
        <w:jc w:val="both"/>
        <w:rPr>
          <w:rFonts w:ascii="Avenir Book" w:hAnsi="Avenir Book"/>
          <w:sz w:val="20"/>
          <w:szCs w:val="20"/>
        </w:rPr>
      </w:pPr>
      <w:r w:rsidRPr="0074001E">
        <w:rPr>
          <w:rFonts w:ascii="Avenir Book" w:hAnsi="Avenir Book"/>
          <w:sz w:val="20"/>
          <w:szCs w:val="20"/>
        </w:rPr>
        <w:t xml:space="preserve">Kapitał zakładowy wynosi </w:t>
      </w:r>
      <w:r w:rsidR="00C23905">
        <w:rPr>
          <w:rFonts w:ascii="Avenir Book" w:hAnsi="Avenir Book"/>
          <w:sz w:val="20"/>
          <w:szCs w:val="20"/>
        </w:rPr>
        <w:t>20</w:t>
      </w:r>
      <w:r w:rsidR="0074001E" w:rsidRPr="0074001E">
        <w:rPr>
          <w:rFonts w:ascii="Avenir Book" w:hAnsi="Avenir Book"/>
          <w:sz w:val="20"/>
          <w:szCs w:val="20"/>
        </w:rPr>
        <w:t>.</w:t>
      </w:r>
      <w:r w:rsidR="00C23905">
        <w:rPr>
          <w:rFonts w:ascii="Avenir Book" w:hAnsi="Avenir Book"/>
          <w:sz w:val="20"/>
          <w:szCs w:val="20"/>
        </w:rPr>
        <w:t>097</w:t>
      </w:r>
      <w:r w:rsidR="0074001E" w:rsidRPr="0074001E">
        <w:rPr>
          <w:rFonts w:ascii="Avenir Book" w:hAnsi="Avenir Book"/>
          <w:sz w:val="20"/>
          <w:szCs w:val="20"/>
        </w:rPr>
        <w:t>.</w:t>
      </w:r>
      <w:r w:rsidR="00C23905">
        <w:rPr>
          <w:rFonts w:ascii="Avenir Book" w:hAnsi="Avenir Book"/>
          <w:sz w:val="20"/>
          <w:szCs w:val="20"/>
        </w:rPr>
        <w:t>459</w:t>
      </w:r>
      <w:r w:rsidR="0074001E" w:rsidRPr="0074001E">
        <w:rPr>
          <w:rFonts w:ascii="Avenir Book" w:hAnsi="Avenir Book"/>
          <w:sz w:val="20"/>
          <w:szCs w:val="20"/>
        </w:rPr>
        <w:t xml:space="preserve">,00 zł (słownie: </w:t>
      </w:r>
      <w:r w:rsidR="00C23905" w:rsidRPr="00C23905">
        <w:rPr>
          <w:rFonts w:ascii="Avenir Book" w:hAnsi="Avenir Book"/>
          <w:sz w:val="20"/>
          <w:szCs w:val="20"/>
        </w:rPr>
        <w:t>dwadzieścia milionów dziewięćdziesiąt siedem tysięcy czterysta pięćdziesiąt dziewięć</w:t>
      </w:r>
      <w:r w:rsidR="0074001E" w:rsidRPr="0074001E">
        <w:rPr>
          <w:rFonts w:ascii="Avenir Book" w:hAnsi="Avenir Book"/>
          <w:sz w:val="20"/>
          <w:szCs w:val="20"/>
        </w:rPr>
        <w:t xml:space="preserve"> złot</w:t>
      </w:r>
      <w:r w:rsidR="00C23905">
        <w:rPr>
          <w:rFonts w:ascii="Avenir Book" w:hAnsi="Avenir Book"/>
          <w:sz w:val="20"/>
          <w:szCs w:val="20"/>
        </w:rPr>
        <w:t>ych</w:t>
      </w:r>
      <w:r w:rsidR="0074001E" w:rsidRPr="0074001E">
        <w:rPr>
          <w:rFonts w:ascii="Avenir Book" w:hAnsi="Avenir Book"/>
          <w:sz w:val="20"/>
          <w:szCs w:val="20"/>
        </w:rPr>
        <w:t>)</w:t>
      </w:r>
      <w:r w:rsidRPr="0074001E">
        <w:rPr>
          <w:rFonts w:ascii="Avenir Book" w:hAnsi="Avenir Book"/>
          <w:sz w:val="20"/>
          <w:szCs w:val="20"/>
        </w:rPr>
        <w:t>.</w:t>
      </w:r>
    </w:p>
    <w:p w14:paraId="3DF37629" w14:textId="77777777" w:rsidR="00B46850" w:rsidRPr="0074001E" w:rsidRDefault="00B46850" w:rsidP="00B46850">
      <w:pPr>
        <w:pStyle w:val="Default"/>
        <w:numPr>
          <w:ilvl w:val="0"/>
          <w:numId w:val="14"/>
        </w:numPr>
        <w:tabs>
          <w:tab w:val="left" w:pos="426"/>
          <w:tab w:val="left" w:leader="hyphen" w:pos="8477"/>
        </w:tabs>
        <w:jc w:val="both"/>
        <w:rPr>
          <w:rFonts w:ascii="Avenir Book" w:hAnsi="Avenir Book"/>
          <w:sz w:val="20"/>
          <w:szCs w:val="20"/>
        </w:rPr>
      </w:pPr>
      <w:r w:rsidRPr="0074001E">
        <w:rPr>
          <w:rFonts w:ascii="Avenir Book" w:hAnsi="Avenir Book"/>
          <w:sz w:val="20"/>
          <w:szCs w:val="20"/>
        </w:rPr>
        <w:t>Kapitał zakładowy dzieli się na:</w:t>
      </w:r>
    </w:p>
    <w:p w14:paraId="4008E1C1" w14:textId="77777777" w:rsidR="00B46850" w:rsidRPr="0074001E" w:rsidRDefault="00B46850" w:rsidP="00B46850">
      <w:pPr>
        <w:pStyle w:val="Default"/>
        <w:numPr>
          <w:ilvl w:val="1"/>
          <w:numId w:val="14"/>
        </w:numPr>
        <w:tabs>
          <w:tab w:val="left" w:pos="851"/>
          <w:tab w:val="left" w:leader="hyphen" w:pos="8477"/>
        </w:tabs>
        <w:ind w:left="851" w:hanging="425"/>
        <w:jc w:val="both"/>
        <w:rPr>
          <w:rFonts w:ascii="Avenir Book" w:hAnsi="Avenir Book"/>
          <w:sz w:val="20"/>
          <w:szCs w:val="20"/>
        </w:rPr>
      </w:pPr>
      <w:r w:rsidRPr="0074001E">
        <w:rPr>
          <w:rFonts w:ascii="Avenir Book" w:hAnsi="Avenir Book"/>
          <w:sz w:val="20"/>
          <w:szCs w:val="20"/>
        </w:rPr>
        <w:t>4.380.000 (cztery miliony trzysta osiemdziesiąt tysięcy) akcji serii A o wartości nominalnej 1,00 zł (słownie: jeden złoty) każda;</w:t>
      </w:r>
    </w:p>
    <w:p w14:paraId="2FC9814E" w14:textId="77777777" w:rsidR="00B46850" w:rsidRPr="0074001E" w:rsidRDefault="00B46850" w:rsidP="00B46850">
      <w:pPr>
        <w:pStyle w:val="Default"/>
        <w:numPr>
          <w:ilvl w:val="1"/>
          <w:numId w:val="14"/>
        </w:numPr>
        <w:tabs>
          <w:tab w:val="left" w:pos="851"/>
          <w:tab w:val="left" w:leader="hyphen" w:pos="8477"/>
        </w:tabs>
        <w:ind w:left="851" w:hanging="425"/>
        <w:jc w:val="both"/>
        <w:rPr>
          <w:rFonts w:ascii="Avenir Book" w:hAnsi="Avenir Book"/>
          <w:sz w:val="20"/>
          <w:szCs w:val="20"/>
        </w:rPr>
      </w:pPr>
      <w:r w:rsidRPr="0074001E">
        <w:rPr>
          <w:rFonts w:ascii="Avenir Book" w:hAnsi="Avenir Book"/>
          <w:sz w:val="20"/>
          <w:szCs w:val="20"/>
        </w:rPr>
        <w:t>2.090.020 (dwa miliony dziewięćdziesiąt tysięcy dwadzieścia) akcji serii B o wartości nominalnej 1,00 zł (słownie: jeden złoty) każda;</w:t>
      </w:r>
    </w:p>
    <w:p w14:paraId="60725F28" w14:textId="77777777" w:rsidR="00B46850" w:rsidRPr="0074001E" w:rsidRDefault="00B46850" w:rsidP="00B46850">
      <w:pPr>
        <w:pStyle w:val="Default"/>
        <w:numPr>
          <w:ilvl w:val="1"/>
          <w:numId w:val="14"/>
        </w:numPr>
        <w:tabs>
          <w:tab w:val="left" w:pos="851"/>
          <w:tab w:val="left" w:leader="hyphen" w:pos="8477"/>
        </w:tabs>
        <w:ind w:left="851" w:hanging="425"/>
        <w:jc w:val="both"/>
        <w:rPr>
          <w:rFonts w:ascii="Avenir Book" w:hAnsi="Avenir Book"/>
          <w:sz w:val="20"/>
          <w:szCs w:val="20"/>
        </w:rPr>
      </w:pPr>
      <w:r w:rsidRPr="0074001E">
        <w:rPr>
          <w:rFonts w:ascii="Avenir Book" w:hAnsi="Avenir Book"/>
          <w:sz w:val="20"/>
          <w:szCs w:val="20"/>
        </w:rPr>
        <w:t>1.050.000 (jeden milion pięćdziesiąt tysięcy) akcji serii C o wartości nominalnej 1,00 zł (słownie: jeden złoty) każda;</w:t>
      </w:r>
    </w:p>
    <w:p w14:paraId="1EB968DC" w14:textId="77777777" w:rsidR="00B46850" w:rsidRPr="0074001E" w:rsidRDefault="00B46850" w:rsidP="00B46850">
      <w:pPr>
        <w:pStyle w:val="Default"/>
        <w:numPr>
          <w:ilvl w:val="1"/>
          <w:numId w:val="14"/>
        </w:numPr>
        <w:tabs>
          <w:tab w:val="left" w:pos="851"/>
          <w:tab w:val="left" w:leader="hyphen" w:pos="8477"/>
        </w:tabs>
        <w:ind w:left="851" w:hanging="425"/>
        <w:jc w:val="both"/>
        <w:rPr>
          <w:rFonts w:ascii="Avenir Book" w:hAnsi="Avenir Book"/>
          <w:sz w:val="20"/>
          <w:szCs w:val="20"/>
        </w:rPr>
      </w:pPr>
      <w:r w:rsidRPr="0074001E">
        <w:rPr>
          <w:rFonts w:ascii="Avenir Book" w:hAnsi="Avenir Book"/>
          <w:sz w:val="20"/>
          <w:szCs w:val="20"/>
        </w:rPr>
        <w:t>4.570.000 (cztery miliony pięćset siedemdziesiąt tysięcy) akcji serii D o wartości nominalnej 1,00 zł (słownie: jeden złoty) każda;</w:t>
      </w:r>
    </w:p>
    <w:p w14:paraId="49F885E8" w14:textId="77777777" w:rsidR="00B46850" w:rsidRPr="0074001E" w:rsidRDefault="00B46850" w:rsidP="00B46850">
      <w:pPr>
        <w:pStyle w:val="Default"/>
        <w:numPr>
          <w:ilvl w:val="1"/>
          <w:numId w:val="14"/>
        </w:numPr>
        <w:tabs>
          <w:tab w:val="left" w:pos="851"/>
          <w:tab w:val="left" w:leader="hyphen" w:pos="8477"/>
        </w:tabs>
        <w:ind w:left="851" w:hanging="425"/>
        <w:jc w:val="both"/>
        <w:rPr>
          <w:rFonts w:ascii="Avenir Book" w:hAnsi="Avenir Book"/>
          <w:sz w:val="20"/>
          <w:szCs w:val="20"/>
        </w:rPr>
      </w:pPr>
      <w:r w:rsidRPr="0074001E">
        <w:rPr>
          <w:rFonts w:ascii="Avenir Book" w:hAnsi="Avenir Book"/>
          <w:sz w:val="20"/>
          <w:szCs w:val="20"/>
        </w:rPr>
        <w:lastRenderedPageBreak/>
        <w:t>880.000 (osiemset osiemdziesiąt tysięcy) akcji serii F o wartości nominalnej 1,00 zł (słownie: jeden złoty) każda;</w:t>
      </w:r>
    </w:p>
    <w:p w14:paraId="5E35E1C8" w14:textId="1DE1D9BE" w:rsidR="00B46850" w:rsidRPr="0074001E" w:rsidRDefault="00B46850" w:rsidP="00B46850">
      <w:pPr>
        <w:pStyle w:val="Default"/>
        <w:numPr>
          <w:ilvl w:val="1"/>
          <w:numId w:val="14"/>
        </w:numPr>
        <w:tabs>
          <w:tab w:val="left" w:pos="851"/>
          <w:tab w:val="left" w:leader="hyphen" w:pos="8477"/>
        </w:tabs>
        <w:ind w:left="851" w:hanging="425"/>
        <w:jc w:val="both"/>
        <w:rPr>
          <w:rFonts w:ascii="Avenir Book" w:hAnsi="Avenir Book"/>
          <w:sz w:val="20"/>
          <w:szCs w:val="20"/>
        </w:rPr>
      </w:pPr>
      <w:r w:rsidRPr="0074001E">
        <w:rPr>
          <w:rFonts w:ascii="Avenir Book" w:hAnsi="Avenir Book"/>
          <w:sz w:val="20"/>
          <w:szCs w:val="20"/>
        </w:rPr>
        <w:t>986.550 (słownie: dziewięćset osiemdziesiąt sześć tysięcy pięćset pięćdziesiąt) akcji serii G o wartości nominalnej 1,00 zł (słownie: jeden złoty) każda</w:t>
      </w:r>
      <w:r w:rsidR="0074001E" w:rsidRPr="0074001E">
        <w:rPr>
          <w:rFonts w:ascii="Avenir Book" w:hAnsi="Avenir Book"/>
          <w:sz w:val="20"/>
          <w:szCs w:val="20"/>
        </w:rPr>
        <w:t>,</w:t>
      </w:r>
    </w:p>
    <w:p w14:paraId="08EA5334" w14:textId="77777777" w:rsidR="00C23905" w:rsidRPr="00C23905" w:rsidRDefault="0074001E" w:rsidP="00C23905">
      <w:pPr>
        <w:pStyle w:val="Default"/>
        <w:numPr>
          <w:ilvl w:val="1"/>
          <w:numId w:val="14"/>
        </w:numPr>
        <w:tabs>
          <w:tab w:val="left" w:pos="851"/>
          <w:tab w:val="left" w:leader="hyphen" w:pos="8477"/>
        </w:tabs>
        <w:ind w:left="851" w:hanging="425"/>
        <w:jc w:val="both"/>
        <w:rPr>
          <w:rFonts w:ascii="Avenir Book" w:hAnsi="Avenir Book"/>
          <w:sz w:val="20"/>
          <w:szCs w:val="20"/>
        </w:rPr>
      </w:pPr>
      <w:r w:rsidRPr="00C23905">
        <w:rPr>
          <w:rFonts w:ascii="Avenir Book" w:hAnsi="Avenir Book"/>
          <w:sz w:val="20"/>
          <w:szCs w:val="20"/>
        </w:rPr>
        <w:t>2.791.313 (dwa miliony siedemset dziewięćdziesiąt jeden tysięcy trzysta trzynaście) akcji serii H o wartości nominalnej 1,00 zł (słownie: jeden złoty) każda</w:t>
      </w:r>
      <w:r w:rsidR="00C23905" w:rsidRPr="00C23905">
        <w:rPr>
          <w:rFonts w:ascii="Avenir Book" w:hAnsi="Avenir Book"/>
          <w:iCs/>
          <w:sz w:val="20"/>
          <w:szCs w:val="20"/>
        </w:rPr>
        <w:t>,</w:t>
      </w:r>
    </w:p>
    <w:p w14:paraId="7EB3A414" w14:textId="2CFD3516" w:rsidR="00C23905" w:rsidRPr="00C23905" w:rsidRDefault="00C23905" w:rsidP="00C23905">
      <w:pPr>
        <w:pStyle w:val="Default"/>
        <w:numPr>
          <w:ilvl w:val="1"/>
          <w:numId w:val="14"/>
        </w:numPr>
        <w:tabs>
          <w:tab w:val="left" w:pos="851"/>
          <w:tab w:val="left" w:leader="hyphen" w:pos="8477"/>
        </w:tabs>
        <w:ind w:left="851" w:hanging="425"/>
        <w:jc w:val="both"/>
        <w:rPr>
          <w:rFonts w:ascii="Avenir Book" w:hAnsi="Avenir Book"/>
          <w:sz w:val="20"/>
          <w:szCs w:val="20"/>
        </w:rPr>
      </w:pPr>
      <w:r w:rsidRPr="00C23905">
        <w:rPr>
          <w:rFonts w:ascii="Avenir Book" w:hAnsi="Avenir Book"/>
          <w:sz w:val="20"/>
          <w:szCs w:val="20"/>
        </w:rPr>
        <w:t>3.349.576 (słownie: trzy miliony trzysta czterdzieści dziewięć tysięcy pięćset siedemdziesiąt sześć) akcji serii I o wartości nominalnej 1,00 zł (słownie: jeden złoty) każda.</w:t>
      </w:r>
    </w:p>
    <w:p w14:paraId="5423A0F4" w14:textId="77777777" w:rsidR="00B46850" w:rsidRDefault="00B46850" w:rsidP="00B46850">
      <w:pPr>
        <w:widowControl w:val="0"/>
        <w:tabs>
          <w:tab w:val="left" w:pos="0"/>
          <w:tab w:val="left" w:leader="hyphen" w:pos="7971"/>
        </w:tabs>
        <w:jc w:val="both"/>
        <w:rPr>
          <w:rFonts w:ascii="Avenir Book" w:hAnsi="Avenir Book" w:cs="Arial"/>
          <w:bCs/>
          <w:i/>
          <w:sz w:val="20"/>
          <w:szCs w:val="20"/>
        </w:rPr>
      </w:pPr>
    </w:p>
    <w:p w14:paraId="75E28EAC" w14:textId="008C90A4" w:rsidR="00B46850" w:rsidRPr="00D277FA" w:rsidRDefault="00B46850" w:rsidP="00B46850">
      <w:pPr>
        <w:widowControl w:val="0"/>
        <w:tabs>
          <w:tab w:val="left" w:pos="0"/>
          <w:tab w:val="left" w:leader="hyphen" w:pos="7971"/>
        </w:tabs>
        <w:jc w:val="both"/>
        <w:rPr>
          <w:rFonts w:ascii="Avenir Book" w:hAnsi="Avenir Book"/>
          <w:i/>
          <w:iCs/>
          <w:sz w:val="20"/>
          <w:szCs w:val="20"/>
        </w:rPr>
      </w:pPr>
      <w:r w:rsidRPr="006A3FAD">
        <w:rPr>
          <w:rFonts w:ascii="Avenir Book" w:hAnsi="Avenir Book"/>
          <w:b/>
          <w:sz w:val="20"/>
          <w:szCs w:val="20"/>
        </w:rPr>
        <w:t>Dotychczasowe brzmienie</w:t>
      </w:r>
      <w:r>
        <w:rPr>
          <w:rFonts w:ascii="Avenir Book" w:hAnsi="Avenir Book"/>
          <w:b/>
          <w:sz w:val="20"/>
          <w:szCs w:val="20"/>
        </w:rPr>
        <w:t xml:space="preserve"> § 8</w:t>
      </w:r>
      <w:r w:rsidRPr="00AA0441">
        <w:rPr>
          <w:rFonts w:ascii="Avenir Book" w:hAnsi="Avenir Book"/>
          <w:b/>
          <w:sz w:val="20"/>
          <w:szCs w:val="20"/>
        </w:rPr>
        <w:t xml:space="preserve"> ust. </w:t>
      </w:r>
      <w:r w:rsidR="00C23905">
        <w:rPr>
          <w:rFonts w:ascii="Avenir Book" w:hAnsi="Avenir Book"/>
          <w:b/>
          <w:sz w:val="20"/>
          <w:szCs w:val="20"/>
        </w:rPr>
        <w:t>5</w:t>
      </w:r>
      <w:r w:rsidRPr="00AA0441">
        <w:rPr>
          <w:rFonts w:ascii="Avenir Book" w:hAnsi="Avenir Book"/>
          <w:b/>
          <w:sz w:val="20"/>
          <w:szCs w:val="20"/>
        </w:rPr>
        <w:t xml:space="preserve"> Statutu Spółki</w:t>
      </w:r>
    </w:p>
    <w:p w14:paraId="0F885B1E" w14:textId="131D7705" w:rsidR="00B46850" w:rsidRPr="00C23905" w:rsidRDefault="00C23905" w:rsidP="00B46850">
      <w:pPr>
        <w:pStyle w:val="NormalnyWeb"/>
        <w:spacing w:before="0" w:beforeAutospacing="0" w:after="0" w:afterAutospacing="0"/>
        <w:jc w:val="both"/>
        <w:rPr>
          <w:rFonts w:ascii="Avenir Book" w:hAnsi="Avenir Book"/>
          <w:b/>
        </w:rPr>
      </w:pPr>
      <w:r w:rsidRPr="00C23905">
        <w:rPr>
          <w:rFonts w:ascii="Avenir Book" w:hAnsi="Avenir Book"/>
        </w:rPr>
        <w:t xml:space="preserve">Akcje serii A, B, C, D, E, F, G, </w:t>
      </w:r>
      <w:proofErr w:type="gramStart"/>
      <w:r w:rsidRPr="00C23905">
        <w:rPr>
          <w:rFonts w:ascii="Avenir Book" w:hAnsi="Avenir Book"/>
        </w:rPr>
        <w:t>H,</w:t>
      </w:r>
      <w:proofErr w:type="gramEnd"/>
      <w:r w:rsidRPr="00C23905">
        <w:rPr>
          <w:rFonts w:ascii="Avenir Book" w:hAnsi="Avenir Book"/>
        </w:rPr>
        <w:t xml:space="preserve"> I </w:t>
      </w:r>
      <w:proofErr w:type="spellStart"/>
      <w:r w:rsidRPr="00C23905">
        <w:rPr>
          <w:rFonts w:ascii="Avenir Book" w:hAnsi="Avenir Book"/>
        </w:rPr>
        <w:t>i</w:t>
      </w:r>
      <w:proofErr w:type="spellEnd"/>
      <w:r w:rsidRPr="00C23905">
        <w:rPr>
          <w:rFonts w:ascii="Avenir Book" w:hAnsi="Avenir Book"/>
        </w:rPr>
        <w:t xml:space="preserve"> J są akcjami na okaziciela.</w:t>
      </w:r>
    </w:p>
    <w:p w14:paraId="7D1C4079" w14:textId="77777777" w:rsidR="00B46850" w:rsidRPr="00AA0441" w:rsidRDefault="00B46850" w:rsidP="00B46850">
      <w:pPr>
        <w:pStyle w:val="NormalnyWeb"/>
        <w:spacing w:line="276" w:lineRule="auto"/>
        <w:jc w:val="both"/>
        <w:rPr>
          <w:rFonts w:ascii="Avenir Book" w:hAnsi="Avenir Book"/>
          <w:b/>
        </w:rPr>
      </w:pPr>
      <w:r w:rsidRPr="00AA0441">
        <w:rPr>
          <w:rFonts w:ascii="Avenir Book" w:hAnsi="Avenir Book"/>
          <w:b/>
        </w:rPr>
        <w:t>Proponowana zmiana Statutu Spółki:</w:t>
      </w:r>
    </w:p>
    <w:p w14:paraId="3FE25319" w14:textId="77777777" w:rsidR="00B46850" w:rsidRPr="00CC6CEB" w:rsidRDefault="00B46850" w:rsidP="00B46850">
      <w:pPr>
        <w:pStyle w:val="Default"/>
        <w:widowControl w:val="0"/>
        <w:tabs>
          <w:tab w:val="left" w:leader="hyphen" w:pos="8505"/>
        </w:tabs>
        <w:jc w:val="both"/>
        <w:rPr>
          <w:rFonts w:ascii="Avenir Book" w:eastAsia="Arial" w:hAnsi="Avenir Book"/>
          <w:sz w:val="20"/>
          <w:szCs w:val="20"/>
        </w:rPr>
      </w:pPr>
      <w:r w:rsidRPr="00CC6CEB">
        <w:rPr>
          <w:rFonts w:ascii="Avenir Book" w:hAnsi="Avenir Book"/>
          <w:b/>
          <w:sz w:val="20"/>
          <w:szCs w:val="20"/>
        </w:rPr>
        <w:t xml:space="preserve">Zmienia się § 7 ust. 2 i 3 Statutu Spółki </w:t>
      </w:r>
      <w:r w:rsidRPr="00CC6CEB">
        <w:rPr>
          <w:rFonts w:ascii="Avenir Book" w:hAnsi="Avenir Book"/>
          <w:b/>
          <w:bCs/>
          <w:sz w:val="20"/>
          <w:szCs w:val="20"/>
        </w:rPr>
        <w:t>nadając im nowe następujące brzmienie:</w:t>
      </w:r>
    </w:p>
    <w:p w14:paraId="689ACAB5" w14:textId="3F46FC86" w:rsidR="00B46850" w:rsidRPr="00EE1A22" w:rsidRDefault="00EE1A22" w:rsidP="00B46850">
      <w:pPr>
        <w:pStyle w:val="Default"/>
        <w:numPr>
          <w:ilvl w:val="0"/>
          <w:numId w:val="15"/>
        </w:numPr>
        <w:tabs>
          <w:tab w:val="left" w:pos="426"/>
          <w:tab w:val="left" w:leader="hyphen" w:pos="8477"/>
        </w:tabs>
        <w:jc w:val="both"/>
        <w:rPr>
          <w:rFonts w:ascii="Avenir Book" w:hAnsi="Avenir Book"/>
          <w:iCs/>
          <w:sz w:val="20"/>
          <w:szCs w:val="20"/>
        </w:rPr>
      </w:pPr>
      <w:r w:rsidRPr="00EE1A22">
        <w:rPr>
          <w:rFonts w:ascii="Avenir Book" w:hAnsi="Avenir Book"/>
          <w:iCs/>
          <w:sz w:val="20"/>
          <w:szCs w:val="20"/>
        </w:rPr>
        <w:t xml:space="preserve">Kapitał zakładowy wynosi nie mniej niż </w:t>
      </w:r>
      <w:r w:rsidR="00C23905">
        <w:rPr>
          <w:rFonts w:ascii="Avenir Book" w:hAnsi="Avenir Book"/>
          <w:sz w:val="20"/>
          <w:szCs w:val="20"/>
        </w:rPr>
        <w:t>20</w:t>
      </w:r>
      <w:r w:rsidR="00C23905" w:rsidRPr="0074001E">
        <w:rPr>
          <w:rFonts w:ascii="Avenir Book" w:hAnsi="Avenir Book"/>
          <w:sz w:val="20"/>
          <w:szCs w:val="20"/>
        </w:rPr>
        <w:t>.</w:t>
      </w:r>
      <w:r w:rsidR="00C23905">
        <w:rPr>
          <w:rFonts w:ascii="Avenir Book" w:hAnsi="Avenir Book"/>
          <w:sz w:val="20"/>
          <w:szCs w:val="20"/>
        </w:rPr>
        <w:t>097</w:t>
      </w:r>
      <w:r w:rsidR="00C23905" w:rsidRPr="0074001E">
        <w:rPr>
          <w:rFonts w:ascii="Avenir Book" w:hAnsi="Avenir Book"/>
          <w:sz w:val="20"/>
          <w:szCs w:val="20"/>
        </w:rPr>
        <w:t>.</w:t>
      </w:r>
      <w:r w:rsidR="00C23905">
        <w:rPr>
          <w:rFonts w:ascii="Avenir Book" w:hAnsi="Avenir Book"/>
          <w:sz w:val="20"/>
          <w:szCs w:val="20"/>
        </w:rPr>
        <w:t>460</w:t>
      </w:r>
      <w:r w:rsidR="00C23905" w:rsidRPr="0074001E">
        <w:rPr>
          <w:rFonts w:ascii="Avenir Book" w:hAnsi="Avenir Book"/>
          <w:sz w:val="20"/>
          <w:szCs w:val="20"/>
        </w:rPr>
        <w:t xml:space="preserve">,00 zł (słownie: </w:t>
      </w:r>
      <w:r w:rsidR="00C23905" w:rsidRPr="00C23905">
        <w:rPr>
          <w:rFonts w:ascii="Avenir Book" w:hAnsi="Avenir Book"/>
          <w:sz w:val="20"/>
          <w:szCs w:val="20"/>
        </w:rPr>
        <w:t xml:space="preserve">dwadzieścia milionów dziewięćdziesiąt siedem tysięcy czterysta </w:t>
      </w:r>
      <w:r w:rsidR="00C23905">
        <w:rPr>
          <w:rFonts w:ascii="Avenir Book" w:hAnsi="Avenir Book"/>
          <w:sz w:val="20"/>
          <w:szCs w:val="20"/>
        </w:rPr>
        <w:t>sześ</w:t>
      </w:r>
      <w:r w:rsidR="00C23905" w:rsidRPr="00C23905">
        <w:rPr>
          <w:rFonts w:ascii="Avenir Book" w:hAnsi="Avenir Book"/>
          <w:sz w:val="20"/>
          <w:szCs w:val="20"/>
        </w:rPr>
        <w:t xml:space="preserve">ćdziesiąt </w:t>
      </w:r>
      <w:r w:rsidR="00C23905" w:rsidRPr="0074001E">
        <w:rPr>
          <w:rFonts w:ascii="Avenir Book" w:hAnsi="Avenir Book"/>
          <w:sz w:val="20"/>
          <w:szCs w:val="20"/>
        </w:rPr>
        <w:t>złot</w:t>
      </w:r>
      <w:r w:rsidR="00C23905">
        <w:rPr>
          <w:rFonts w:ascii="Avenir Book" w:hAnsi="Avenir Book"/>
          <w:sz w:val="20"/>
          <w:szCs w:val="20"/>
        </w:rPr>
        <w:t>ych</w:t>
      </w:r>
      <w:r w:rsidR="00C23905" w:rsidRPr="0074001E">
        <w:rPr>
          <w:rFonts w:ascii="Avenir Book" w:hAnsi="Avenir Book"/>
          <w:sz w:val="20"/>
          <w:szCs w:val="20"/>
        </w:rPr>
        <w:t>)</w:t>
      </w:r>
      <w:r w:rsidR="00F870F7">
        <w:rPr>
          <w:rFonts w:ascii="Avenir Book" w:hAnsi="Avenir Book"/>
          <w:sz w:val="20"/>
          <w:szCs w:val="20"/>
        </w:rPr>
        <w:t xml:space="preserve"> </w:t>
      </w:r>
      <w:r w:rsidRPr="00EE1A22">
        <w:rPr>
          <w:rFonts w:ascii="Avenir Book" w:hAnsi="Avenir Book"/>
          <w:iCs/>
          <w:sz w:val="20"/>
          <w:szCs w:val="20"/>
        </w:rPr>
        <w:t>i nie więcej niż 2</w:t>
      </w:r>
      <w:r w:rsidR="00F870F7">
        <w:rPr>
          <w:rFonts w:ascii="Avenir Book" w:hAnsi="Avenir Book"/>
          <w:iCs/>
          <w:sz w:val="20"/>
          <w:szCs w:val="20"/>
        </w:rPr>
        <w:t>4</w:t>
      </w:r>
      <w:r w:rsidRPr="00EE1A22">
        <w:rPr>
          <w:rFonts w:ascii="Avenir Book" w:hAnsi="Avenir Book"/>
          <w:iCs/>
          <w:sz w:val="20"/>
          <w:szCs w:val="20"/>
        </w:rPr>
        <w:t>.</w:t>
      </w:r>
      <w:r w:rsidR="00F870F7">
        <w:rPr>
          <w:rFonts w:ascii="Avenir Book" w:hAnsi="Avenir Book"/>
          <w:iCs/>
          <w:sz w:val="20"/>
          <w:szCs w:val="20"/>
        </w:rPr>
        <w:t>116</w:t>
      </w:r>
      <w:r w:rsidRPr="00EE1A22">
        <w:rPr>
          <w:rFonts w:ascii="Avenir Book" w:hAnsi="Avenir Book"/>
          <w:iCs/>
          <w:sz w:val="20"/>
          <w:szCs w:val="20"/>
        </w:rPr>
        <w:t>.</w:t>
      </w:r>
      <w:r w:rsidR="00F870F7">
        <w:rPr>
          <w:rFonts w:ascii="Avenir Book" w:hAnsi="Avenir Book"/>
          <w:iCs/>
          <w:sz w:val="20"/>
          <w:szCs w:val="20"/>
        </w:rPr>
        <w:t>9</w:t>
      </w:r>
      <w:r w:rsidRPr="00EE1A22">
        <w:rPr>
          <w:rFonts w:ascii="Avenir Book" w:hAnsi="Avenir Book"/>
          <w:iCs/>
          <w:sz w:val="20"/>
          <w:szCs w:val="20"/>
        </w:rPr>
        <w:t>59,00 zł (słownie: dwadzieścia milionów dziewięćdziesiąt siedem tysięcy czterysta pięćdziesiąt dziewięć złotych)</w:t>
      </w:r>
      <w:r w:rsidR="00B46850" w:rsidRPr="00EE1A22">
        <w:rPr>
          <w:rFonts w:ascii="Avenir Book" w:hAnsi="Avenir Book"/>
          <w:iCs/>
          <w:sz w:val="20"/>
          <w:szCs w:val="20"/>
        </w:rPr>
        <w:t>.</w:t>
      </w:r>
    </w:p>
    <w:p w14:paraId="155F7FC9" w14:textId="77777777" w:rsidR="00B46850" w:rsidRPr="00EE1A22" w:rsidRDefault="00B46850" w:rsidP="00B46850">
      <w:pPr>
        <w:pStyle w:val="Default"/>
        <w:numPr>
          <w:ilvl w:val="0"/>
          <w:numId w:val="15"/>
        </w:numPr>
        <w:tabs>
          <w:tab w:val="left" w:pos="426"/>
          <w:tab w:val="left" w:leader="hyphen" w:pos="8477"/>
        </w:tabs>
        <w:jc w:val="both"/>
        <w:rPr>
          <w:rFonts w:ascii="Avenir Book" w:hAnsi="Avenir Book"/>
          <w:iCs/>
          <w:sz w:val="20"/>
          <w:szCs w:val="20"/>
        </w:rPr>
      </w:pPr>
      <w:r w:rsidRPr="00EE1A22">
        <w:rPr>
          <w:rFonts w:ascii="Avenir Book" w:hAnsi="Avenir Book"/>
          <w:iCs/>
          <w:sz w:val="20"/>
          <w:szCs w:val="20"/>
        </w:rPr>
        <w:t>Kapitał zakładowy dzieli się na:</w:t>
      </w:r>
    </w:p>
    <w:p w14:paraId="0BB6096E" w14:textId="77777777" w:rsidR="00B46850" w:rsidRPr="00EE1A22" w:rsidRDefault="00B46850" w:rsidP="00B46850">
      <w:pPr>
        <w:pStyle w:val="Default"/>
        <w:numPr>
          <w:ilvl w:val="1"/>
          <w:numId w:val="15"/>
        </w:numPr>
        <w:tabs>
          <w:tab w:val="left" w:pos="851"/>
          <w:tab w:val="left" w:leader="hyphen" w:pos="8477"/>
        </w:tabs>
        <w:ind w:left="851" w:hanging="425"/>
        <w:jc w:val="both"/>
        <w:rPr>
          <w:rFonts w:ascii="Avenir Book" w:hAnsi="Avenir Book"/>
          <w:iCs/>
          <w:sz w:val="20"/>
          <w:szCs w:val="20"/>
        </w:rPr>
      </w:pPr>
      <w:r w:rsidRPr="00EE1A22">
        <w:rPr>
          <w:rFonts w:ascii="Avenir Book" w:hAnsi="Avenir Book"/>
          <w:iCs/>
          <w:sz w:val="20"/>
          <w:szCs w:val="20"/>
        </w:rPr>
        <w:t>4.380.000 (cztery miliony trzysta osiemdziesiąt tysięcy) akcji serii A o wartości nominalnej 1,00 zł (słownie: jeden złoty) każda;</w:t>
      </w:r>
    </w:p>
    <w:p w14:paraId="61947868" w14:textId="77777777" w:rsidR="00B46850" w:rsidRPr="00CC6CEB" w:rsidRDefault="00B46850" w:rsidP="00B46850">
      <w:pPr>
        <w:pStyle w:val="Default"/>
        <w:numPr>
          <w:ilvl w:val="1"/>
          <w:numId w:val="15"/>
        </w:numPr>
        <w:tabs>
          <w:tab w:val="left" w:pos="851"/>
          <w:tab w:val="left" w:leader="hyphen" w:pos="8477"/>
        </w:tabs>
        <w:ind w:left="851" w:hanging="425"/>
        <w:jc w:val="both"/>
        <w:rPr>
          <w:rFonts w:ascii="Avenir Book" w:hAnsi="Avenir Book"/>
          <w:sz w:val="20"/>
          <w:szCs w:val="20"/>
        </w:rPr>
      </w:pPr>
      <w:r w:rsidRPr="00CC6CEB">
        <w:rPr>
          <w:rFonts w:ascii="Avenir Book" w:hAnsi="Avenir Book"/>
          <w:sz w:val="20"/>
          <w:szCs w:val="20"/>
        </w:rPr>
        <w:t>2.090.020 (dwa miliony dziewięćdziesiąt tysięcy dwadzieścia) akcji serii B o wartości nominalnej 1,00 z</w:t>
      </w:r>
      <w:r>
        <w:rPr>
          <w:rFonts w:ascii="Avenir Book" w:hAnsi="Avenir Book"/>
          <w:sz w:val="20"/>
          <w:szCs w:val="20"/>
        </w:rPr>
        <w:t>ł (słownie: jeden złoty) każda;</w:t>
      </w:r>
    </w:p>
    <w:p w14:paraId="17DC1782" w14:textId="77777777" w:rsidR="00B46850" w:rsidRPr="00CC6CEB" w:rsidRDefault="00B46850" w:rsidP="00B46850">
      <w:pPr>
        <w:pStyle w:val="Default"/>
        <w:numPr>
          <w:ilvl w:val="1"/>
          <w:numId w:val="15"/>
        </w:numPr>
        <w:tabs>
          <w:tab w:val="left" w:pos="851"/>
          <w:tab w:val="left" w:leader="hyphen" w:pos="8477"/>
        </w:tabs>
        <w:ind w:left="851" w:hanging="425"/>
        <w:jc w:val="both"/>
        <w:rPr>
          <w:rFonts w:ascii="Avenir Book" w:hAnsi="Avenir Book"/>
          <w:sz w:val="20"/>
          <w:szCs w:val="20"/>
        </w:rPr>
      </w:pPr>
      <w:r w:rsidRPr="00CC6CEB">
        <w:rPr>
          <w:rFonts w:ascii="Avenir Book" w:hAnsi="Avenir Book"/>
          <w:sz w:val="20"/>
          <w:szCs w:val="20"/>
        </w:rPr>
        <w:t>1.050.000 (jeden milion pięćdziesiąt tysięcy) akcji serii C o wartości nominalnej 1,00 zł (słownie: jeden złoty) każda;</w:t>
      </w:r>
    </w:p>
    <w:p w14:paraId="717E9504" w14:textId="77777777" w:rsidR="00B46850" w:rsidRPr="00CC6CEB" w:rsidRDefault="00B46850" w:rsidP="00B46850">
      <w:pPr>
        <w:pStyle w:val="Default"/>
        <w:numPr>
          <w:ilvl w:val="1"/>
          <w:numId w:val="15"/>
        </w:numPr>
        <w:tabs>
          <w:tab w:val="left" w:pos="851"/>
          <w:tab w:val="left" w:leader="hyphen" w:pos="8477"/>
        </w:tabs>
        <w:ind w:left="851" w:hanging="425"/>
        <w:jc w:val="both"/>
        <w:rPr>
          <w:rFonts w:ascii="Avenir Book" w:hAnsi="Avenir Book"/>
          <w:sz w:val="20"/>
          <w:szCs w:val="20"/>
        </w:rPr>
      </w:pPr>
      <w:r w:rsidRPr="00CC6CEB">
        <w:rPr>
          <w:rFonts w:ascii="Avenir Book" w:hAnsi="Avenir Book"/>
          <w:sz w:val="20"/>
          <w:szCs w:val="20"/>
        </w:rPr>
        <w:t>4.570.000 (cztery miliony pięćset siedemdziesiąt tysięcy) akcji serii D o wartości nominalnej 1,00 z</w:t>
      </w:r>
      <w:r>
        <w:rPr>
          <w:rFonts w:ascii="Avenir Book" w:hAnsi="Avenir Book"/>
          <w:sz w:val="20"/>
          <w:szCs w:val="20"/>
        </w:rPr>
        <w:t>ł (słownie: jeden złoty) każda;</w:t>
      </w:r>
    </w:p>
    <w:p w14:paraId="20279C89" w14:textId="77777777" w:rsidR="00B46850" w:rsidRPr="0074001E" w:rsidRDefault="00B46850" w:rsidP="00B46850">
      <w:pPr>
        <w:pStyle w:val="Default"/>
        <w:numPr>
          <w:ilvl w:val="1"/>
          <w:numId w:val="15"/>
        </w:numPr>
        <w:tabs>
          <w:tab w:val="left" w:pos="851"/>
          <w:tab w:val="left" w:leader="hyphen" w:pos="8477"/>
        </w:tabs>
        <w:ind w:left="851" w:hanging="425"/>
        <w:jc w:val="both"/>
        <w:rPr>
          <w:rFonts w:ascii="Avenir Book" w:hAnsi="Avenir Book"/>
          <w:sz w:val="20"/>
          <w:szCs w:val="20"/>
        </w:rPr>
      </w:pPr>
      <w:r w:rsidRPr="0074001E">
        <w:rPr>
          <w:rFonts w:ascii="Avenir Book" w:hAnsi="Avenir Book"/>
          <w:sz w:val="20"/>
          <w:szCs w:val="20"/>
        </w:rPr>
        <w:t>880.000 (osiemset osiemdziesiąt tysięcy) akcji serii F o wartości nominalnej 1,00 zł (słownie: jeden złoty) każda;</w:t>
      </w:r>
    </w:p>
    <w:p w14:paraId="46B3FA94" w14:textId="77777777" w:rsidR="0074001E" w:rsidRPr="0074001E" w:rsidRDefault="00B46850" w:rsidP="0074001E">
      <w:pPr>
        <w:pStyle w:val="Default"/>
        <w:numPr>
          <w:ilvl w:val="1"/>
          <w:numId w:val="15"/>
        </w:numPr>
        <w:tabs>
          <w:tab w:val="left" w:pos="851"/>
          <w:tab w:val="left" w:leader="hyphen" w:pos="8477"/>
        </w:tabs>
        <w:ind w:left="851" w:hanging="425"/>
        <w:jc w:val="both"/>
        <w:rPr>
          <w:rFonts w:ascii="Avenir Book" w:hAnsi="Avenir Book"/>
          <w:sz w:val="20"/>
          <w:szCs w:val="20"/>
        </w:rPr>
      </w:pPr>
      <w:r w:rsidRPr="0074001E">
        <w:rPr>
          <w:rFonts w:ascii="Avenir Book" w:hAnsi="Avenir Book"/>
          <w:sz w:val="20"/>
          <w:szCs w:val="20"/>
        </w:rPr>
        <w:t>986.550 (słownie: dziewięćset osiemdziesiąt sześć tysięcy pięćset pięćdziesiąt) akcji serii G o wartości nominalnej 1,00 zł (słownie: jeden złoty) każda,</w:t>
      </w:r>
    </w:p>
    <w:p w14:paraId="57BE7226" w14:textId="77777777" w:rsidR="00C23905" w:rsidRDefault="0074001E" w:rsidP="00C23905">
      <w:pPr>
        <w:pStyle w:val="Default"/>
        <w:numPr>
          <w:ilvl w:val="1"/>
          <w:numId w:val="15"/>
        </w:numPr>
        <w:tabs>
          <w:tab w:val="left" w:pos="851"/>
          <w:tab w:val="left" w:leader="hyphen" w:pos="8477"/>
        </w:tabs>
        <w:ind w:left="851" w:hanging="425"/>
        <w:jc w:val="both"/>
        <w:rPr>
          <w:rFonts w:ascii="Avenir Book" w:hAnsi="Avenir Book"/>
          <w:sz w:val="20"/>
          <w:szCs w:val="20"/>
        </w:rPr>
      </w:pPr>
      <w:r w:rsidRPr="0074001E">
        <w:rPr>
          <w:rFonts w:ascii="Avenir Book" w:hAnsi="Avenir Book"/>
          <w:sz w:val="20"/>
          <w:szCs w:val="20"/>
        </w:rPr>
        <w:t>2.791.313 (dwa miliony siedemset dziewięćdziesiąt jeden tysięcy trzysta trzynaście) akcji serii H o wartości nominalnej 1,00 zł (słownie: jeden złoty) każda,</w:t>
      </w:r>
    </w:p>
    <w:p w14:paraId="7269B8D7" w14:textId="107EDBD8" w:rsidR="00C23905" w:rsidRPr="00C23905" w:rsidRDefault="00C23905" w:rsidP="00C23905">
      <w:pPr>
        <w:pStyle w:val="Default"/>
        <w:numPr>
          <w:ilvl w:val="1"/>
          <w:numId w:val="15"/>
        </w:numPr>
        <w:tabs>
          <w:tab w:val="left" w:pos="851"/>
          <w:tab w:val="left" w:leader="hyphen" w:pos="8477"/>
        </w:tabs>
        <w:ind w:left="851" w:hanging="425"/>
        <w:jc w:val="both"/>
        <w:rPr>
          <w:rFonts w:ascii="Avenir Book" w:hAnsi="Avenir Book"/>
          <w:sz w:val="20"/>
          <w:szCs w:val="20"/>
        </w:rPr>
      </w:pPr>
      <w:r w:rsidRPr="00C23905">
        <w:rPr>
          <w:rFonts w:ascii="Avenir Book" w:hAnsi="Avenir Book"/>
          <w:sz w:val="20"/>
          <w:szCs w:val="20"/>
        </w:rPr>
        <w:t>3.349.576 (słownie: trzy miliony trzysta czterdzieści dziewięć tysięcy pięćset siedemdziesiąt sześć) akcji serii I o wartości nominalnej 1,00 zł (słownie: jeden złoty) każda</w:t>
      </w:r>
      <w:r>
        <w:rPr>
          <w:rFonts w:ascii="Avenir Book" w:hAnsi="Avenir Book"/>
          <w:sz w:val="20"/>
          <w:szCs w:val="20"/>
        </w:rPr>
        <w:t>,</w:t>
      </w:r>
    </w:p>
    <w:p w14:paraId="0B1DFD28" w14:textId="6C7D2EB5" w:rsidR="0074001E" w:rsidRPr="0074001E" w:rsidRDefault="0074001E" w:rsidP="0074001E">
      <w:pPr>
        <w:pStyle w:val="Default"/>
        <w:numPr>
          <w:ilvl w:val="1"/>
          <w:numId w:val="15"/>
        </w:numPr>
        <w:tabs>
          <w:tab w:val="left" w:pos="851"/>
          <w:tab w:val="left" w:leader="hyphen" w:pos="8477"/>
        </w:tabs>
        <w:ind w:left="851" w:hanging="425"/>
        <w:jc w:val="both"/>
        <w:rPr>
          <w:rFonts w:ascii="Avenir Book" w:hAnsi="Avenir Book"/>
          <w:sz w:val="20"/>
          <w:szCs w:val="20"/>
        </w:rPr>
      </w:pPr>
      <w:r w:rsidRPr="0074001E">
        <w:rPr>
          <w:rFonts w:ascii="Avenir Book" w:hAnsi="Avenir Book"/>
          <w:sz w:val="20"/>
          <w:szCs w:val="20"/>
        </w:rPr>
        <w:t xml:space="preserve">nie mniej niż 1 (jedna) i nie więcej niż </w:t>
      </w:r>
      <w:r w:rsidR="00F870F7">
        <w:rPr>
          <w:rFonts w:ascii="Avenir Book" w:hAnsi="Avenir Book"/>
          <w:sz w:val="20"/>
          <w:szCs w:val="20"/>
        </w:rPr>
        <w:t>4.019.490</w:t>
      </w:r>
      <w:r w:rsidRPr="0074001E">
        <w:rPr>
          <w:rFonts w:ascii="Avenir Book" w:hAnsi="Avenir Book"/>
          <w:sz w:val="20"/>
          <w:szCs w:val="20"/>
        </w:rPr>
        <w:t xml:space="preserve"> (słownie: </w:t>
      </w:r>
      <w:r w:rsidR="00F870F7">
        <w:rPr>
          <w:rFonts w:ascii="Avenir Book" w:hAnsi="Avenir Book"/>
          <w:sz w:val="20"/>
          <w:szCs w:val="20"/>
        </w:rPr>
        <w:t>cztery miliony dziewiętnaście czterysta dziewięćdziesiąt</w:t>
      </w:r>
      <w:r w:rsidRPr="0074001E">
        <w:rPr>
          <w:rFonts w:ascii="Avenir Book" w:hAnsi="Avenir Book"/>
          <w:sz w:val="20"/>
          <w:szCs w:val="20"/>
        </w:rPr>
        <w:t xml:space="preserve">) akcji serii </w:t>
      </w:r>
      <w:r w:rsidR="00C23905">
        <w:rPr>
          <w:rFonts w:ascii="Avenir Book" w:hAnsi="Avenir Book"/>
          <w:sz w:val="20"/>
          <w:szCs w:val="20"/>
        </w:rPr>
        <w:t>L</w:t>
      </w:r>
      <w:r w:rsidRPr="0074001E">
        <w:rPr>
          <w:rFonts w:ascii="Avenir Book" w:hAnsi="Avenir Book"/>
          <w:sz w:val="20"/>
          <w:szCs w:val="20"/>
        </w:rPr>
        <w:t xml:space="preserve"> o wartości nominalnej 1,00 zł (słownie: jeden złoty) każda.</w:t>
      </w:r>
    </w:p>
    <w:p w14:paraId="79AF9942" w14:textId="77777777" w:rsidR="00B46850" w:rsidRPr="00CC6CEB" w:rsidRDefault="00B46850" w:rsidP="00B46850">
      <w:pPr>
        <w:widowControl w:val="0"/>
        <w:tabs>
          <w:tab w:val="left" w:pos="0"/>
          <w:tab w:val="left" w:pos="993"/>
          <w:tab w:val="left" w:leader="hyphen" w:pos="8505"/>
        </w:tabs>
        <w:ind w:left="993"/>
        <w:jc w:val="both"/>
        <w:rPr>
          <w:rFonts w:ascii="Avenir Book" w:eastAsia="Times New Roman" w:hAnsi="Avenir Book" w:cs="Arial"/>
          <w:i/>
          <w:sz w:val="20"/>
          <w:szCs w:val="20"/>
        </w:rPr>
      </w:pPr>
    </w:p>
    <w:p w14:paraId="609767B8" w14:textId="4D5848C0" w:rsidR="00B46850" w:rsidRPr="00CC6CEB" w:rsidRDefault="00B46850" w:rsidP="00B46850">
      <w:pPr>
        <w:pStyle w:val="Default"/>
        <w:widowControl w:val="0"/>
        <w:tabs>
          <w:tab w:val="left" w:leader="hyphen" w:pos="8505"/>
        </w:tabs>
        <w:jc w:val="both"/>
        <w:rPr>
          <w:rFonts w:ascii="Avenir Book" w:eastAsia="Arial" w:hAnsi="Avenir Book"/>
          <w:sz w:val="20"/>
          <w:szCs w:val="20"/>
        </w:rPr>
      </w:pPr>
      <w:r w:rsidRPr="00CC6CEB">
        <w:rPr>
          <w:rFonts w:ascii="Avenir Book" w:hAnsi="Avenir Book"/>
          <w:b/>
          <w:sz w:val="20"/>
          <w:szCs w:val="20"/>
        </w:rPr>
        <w:t xml:space="preserve">Zmienia się § 8 ust. </w:t>
      </w:r>
      <w:r w:rsidR="00C23905">
        <w:rPr>
          <w:rFonts w:ascii="Avenir Book" w:hAnsi="Avenir Book"/>
          <w:b/>
          <w:sz w:val="20"/>
          <w:szCs w:val="20"/>
        </w:rPr>
        <w:t>5</w:t>
      </w:r>
      <w:r w:rsidRPr="00CC6CEB">
        <w:rPr>
          <w:rFonts w:ascii="Avenir Book" w:hAnsi="Avenir Book"/>
          <w:b/>
          <w:sz w:val="20"/>
          <w:szCs w:val="20"/>
        </w:rPr>
        <w:t xml:space="preserve"> Statutu Spółki </w:t>
      </w:r>
      <w:r w:rsidRPr="00CC6CEB">
        <w:rPr>
          <w:rFonts w:ascii="Avenir Book" w:hAnsi="Avenir Book"/>
          <w:b/>
          <w:bCs/>
          <w:sz w:val="20"/>
          <w:szCs w:val="20"/>
        </w:rPr>
        <w:t>nadając mu nowe następujące brzmienie:</w:t>
      </w:r>
    </w:p>
    <w:p w14:paraId="32418A9A" w14:textId="5DC0C2E8" w:rsidR="00C23905" w:rsidRPr="00C23905" w:rsidRDefault="00C23905" w:rsidP="00C23905">
      <w:pPr>
        <w:pStyle w:val="NormalnyWeb"/>
        <w:spacing w:before="0" w:beforeAutospacing="0" w:after="0" w:afterAutospacing="0"/>
        <w:jc w:val="both"/>
        <w:rPr>
          <w:rFonts w:ascii="Avenir Book" w:hAnsi="Avenir Book"/>
          <w:b/>
        </w:rPr>
      </w:pPr>
      <w:r w:rsidRPr="00C23905">
        <w:rPr>
          <w:rFonts w:ascii="Avenir Book" w:hAnsi="Avenir Book"/>
        </w:rPr>
        <w:t>Akcje serii A, B, C, D, E, F, G, H, I</w:t>
      </w:r>
      <w:r>
        <w:rPr>
          <w:rFonts w:ascii="Avenir Book" w:hAnsi="Avenir Book"/>
        </w:rPr>
        <w:t xml:space="preserve">, </w:t>
      </w:r>
      <w:r w:rsidRPr="00C23905">
        <w:rPr>
          <w:rFonts w:ascii="Avenir Book" w:hAnsi="Avenir Book"/>
        </w:rPr>
        <w:t>J</w:t>
      </w:r>
      <w:r>
        <w:rPr>
          <w:rFonts w:ascii="Avenir Book" w:hAnsi="Avenir Book"/>
        </w:rPr>
        <w:t>, K oraz L</w:t>
      </w:r>
      <w:r w:rsidRPr="00C23905">
        <w:rPr>
          <w:rFonts w:ascii="Avenir Book" w:hAnsi="Avenir Book"/>
        </w:rPr>
        <w:t xml:space="preserve"> są akcjami na okaziciela.</w:t>
      </w:r>
    </w:p>
    <w:p w14:paraId="4D4F90EF" w14:textId="6D1CC586" w:rsidR="00B60141" w:rsidRPr="00A417D1" w:rsidRDefault="00621E4C" w:rsidP="00CA6F3A">
      <w:pPr>
        <w:pStyle w:val="NormalnyWeb"/>
        <w:spacing w:line="276" w:lineRule="auto"/>
        <w:jc w:val="both"/>
        <w:rPr>
          <w:rFonts w:ascii="Avenir Book" w:hAnsi="Avenir Book"/>
        </w:rPr>
      </w:pPr>
      <w:r w:rsidRPr="00A417D1">
        <w:rPr>
          <w:rFonts w:ascii="Avenir Book" w:hAnsi="Avenir Book"/>
        </w:rPr>
        <w:t>Zarząd</w:t>
      </w:r>
      <w:r w:rsidR="00B60141" w:rsidRPr="00A417D1">
        <w:rPr>
          <w:rFonts w:ascii="Avenir Book" w:hAnsi="Avenir Book"/>
        </w:rPr>
        <w:t xml:space="preserve"> </w:t>
      </w:r>
      <w:proofErr w:type="spellStart"/>
      <w:r w:rsidR="00B60141" w:rsidRPr="00A417D1">
        <w:rPr>
          <w:rFonts w:ascii="Avenir Book" w:hAnsi="Avenir Book"/>
        </w:rPr>
        <w:t>NanoGroup</w:t>
      </w:r>
      <w:proofErr w:type="spellEnd"/>
      <w:r w:rsidR="00B60141" w:rsidRPr="00A417D1">
        <w:rPr>
          <w:rFonts w:ascii="Avenir Book" w:hAnsi="Avenir Book"/>
        </w:rPr>
        <w:t xml:space="preserve"> S.A.</w:t>
      </w:r>
      <w:r w:rsidR="00C35B16">
        <w:rPr>
          <w:rFonts w:ascii="Avenir Book" w:hAnsi="Avenir Book"/>
        </w:rPr>
        <w:t>:</w:t>
      </w:r>
    </w:p>
    <w:p w14:paraId="49BE609D" w14:textId="1EB6156A" w:rsidR="00B60141" w:rsidRPr="00A417D1" w:rsidRDefault="005103AD" w:rsidP="00CA6F3A">
      <w:pPr>
        <w:pStyle w:val="NormalnyWeb"/>
        <w:spacing w:line="276" w:lineRule="auto"/>
        <w:jc w:val="both"/>
        <w:rPr>
          <w:rFonts w:ascii="Avenir Book" w:hAnsi="Avenir Book"/>
        </w:rPr>
      </w:pPr>
      <w:r>
        <w:rPr>
          <w:rFonts w:ascii="Avenir Book" w:hAnsi="Avenir Book"/>
        </w:rPr>
        <w:t>Przemysław Mazurek</w:t>
      </w:r>
      <w:r w:rsidR="00B60141" w:rsidRPr="00A417D1">
        <w:rPr>
          <w:rFonts w:ascii="Avenir Book" w:hAnsi="Avenir Book"/>
        </w:rPr>
        <w:t>,</w:t>
      </w:r>
    </w:p>
    <w:p w14:paraId="7DEE0138" w14:textId="7BEA2677" w:rsidR="00B60141" w:rsidRPr="00A417D1" w:rsidRDefault="005103AD" w:rsidP="00CA6F3A">
      <w:pPr>
        <w:pStyle w:val="NormalnyWeb"/>
        <w:spacing w:line="276" w:lineRule="auto"/>
        <w:jc w:val="both"/>
        <w:rPr>
          <w:rFonts w:ascii="Avenir Book" w:hAnsi="Avenir Book"/>
        </w:rPr>
      </w:pPr>
      <w:r>
        <w:rPr>
          <w:rFonts w:ascii="Avenir Book" w:hAnsi="Avenir Book"/>
        </w:rPr>
        <w:t>Piotr Mierzejewski</w:t>
      </w:r>
      <w:r w:rsidR="005D2036">
        <w:rPr>
          <w:rFonts w:ascii="Avenir Book" w:hAnsi="Avenir Book"/>
        </w:rPr>
        <w:t>,</w:t>
      </w:r>
    </w:p>
    <w:p w14:paraId="78F6564E" w14:textId="294BC737" w:rsidR="00FF4B1C" w:rsidRPr="00A417D1" w:rsidRDefault="00B60141" w:rsidP="00CA6F3A">
      <w:pPr>
        <w:pStyle w:val="NormalnyWeb"/>
        <w:spacing w:line="276" w:lineRule="auto"/>
        <w:jc w:val="both"/>
        <w:rPr>
          <w:rFonts w:ascii="Avenir Book" w:hAnsi="Avenir Book"/>
        </w:rPr>
      </w:pPr>
      <w:r w:rsidRPr="00A417D1">
        <w:rPr>
          <w:rFonts w:ascii="Avenir Book" w:hAnsi="Avenir Book"/>
        </w:rPr>
        <w:t>Tomasz Ciach</w:t>
      </w:r>
    </w:p>
    <w:sectPr w:rsidR="00FF4B1C" w:rsidRPr="00A417D1" w:rsidSect="00B25A31">
      <w:footerReference w:type="even" r:id="rId7"/>
      <w:footerReference w:type="default" r:id="rId8"/>
      <w:pgSz w:w="11900" w:h="16840"/>
      <w:pgMar w:top="1417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9A347D" w14:textId="77777777" w:rsidR="00B25A31" w:rsidRDefault="00B25A31" w:rsidP="00764F29">
      <w:r>
        <w:separator/>
      </w:r>
    </w:p>
  </w:endnote>
  <w:endnote w:type="continuationSeparator" w:id="0">
    <w:p w14:paraId="2C0AD61B" w14:textId="77777777" w:rsidR="00B25A31" w:rsidRDefault="00B25A31" w:rsidP="00764F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Lucida Grande CE">
    <w:altName w:val="Times New Roman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6E0E5" w14:textId="77777777" w:rsidR="00A417D1" w:rsidRDefault="00A417D1" w:rsidP="00A910F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C0EC560" w14:textId="77777777" w:rsidR="00A417D1" w:rsidRDefault="00A417D1" w:rsidP="00FB45AE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1D5F9" w14:textId="77777777" w:rsidR="00A417D1" w:rsidRPr="00BA7C96" w:rsidRDefault="00A417D1" w:rsidP="00A910FF">
    <w:pPr>
      <w:pStyle w:val="Stopka"/>
      <w:framePr w:wrap="around" w:vAnchor="text" w:hAnchor="margin" w:xAlign="right" w:y="1"/>
      <w:rPr>
        <w:rStyle w:val="Numerstrony"/>
        <w:rFonts w:ascii="Avenir Book" w:hAnsi="Avenir Book"/>
        <w:sz w:val="20"/>
        <w:szCs w:val="20"/>
      </w:rPr>
    </w:pPr>
    <w:r w:rsidRPr="00BA7C96">
      <w:rPr>
        <w:rStyle w:val="Numerstrony"/>
        <w:rFonts w:ascii="Avenir Book" w:hAnsi="Avenir Book"/>
        <w:sz w:val="20"/>
        <w:szCs w:val="20"/>
      </w:rPr>
      <w:fldChar w:fldCharType="begin"/>
    </w:r>
    <w:r w:rsidRPr="00BA7C96">
      <w:rPr>
        <w:rStyle w:val="Numerstrony"/>
        <w:rFonts w:ascii="Avenir Book" w:hAnsi="Avenir Book"/>
        <w:sz w:val="20"/>
        <w:szCs w:val="20"/>
      </w:rPr>
      <w:instrText xml:space="preserve">PAGE  </w:instrText>
    </w:r>
    <w:r w:rsidRPr="00BA7C96">
      <w:rPr>
        <w:rStyle w:val="Numerstrony"/>
        <w:rFonts w:ascii="Avenir Book" w:hAnsi="Avenir Book"/>
        <w:sz w:val="20"/>
        <w:szCs w:val="20"/>
      </w:rPr>
      <w:fldChar w:fldCharType="separate"/>
    </w:r>
    <w:r w:rsidR="007223E2" w:rsidRPr="00BA7C96">
      <w:rPr>
        <w:rStyle w:val="Numerstrony"/>
        <w:rFonts w:ascii="Avenir Book" w:hAnsi="Avenir Book"/>
        <w:noProof/>
        <w:sz w:val="20"/>
        <w:szCs w:val="20"/>
      </w:rPr>
      <w:t>4</w:t>
    </w:r>
    <w:r w:rsidRPr="00BA7C96">
      <w:rPr>
        <w:rStyle w:val="Numerstrony"/>
        <w:rFonts w:ascii="Avenir Book" w:hAnsi="Avenir Book"/>
        <w:sz w:val="20"/>
        <w:szCs w:val="20"/>
      </w:rPr>
      <w:fldChar w:fldCharType="end"/>
    </w:r>
  </w:p>
  <w:p w14:paraId="3531F070" w14:textId="77777777" w:rsidR="00A417D1" w:rsidRPr="00BA7C96" w:rsidRDefault="00A417D1" w:rsidP="00764F29">
    <w:pPr>
      <w:pStyle w:val="Stopka"/>
      <w:ind w:right="360"/>
      <w:rPr>
        <w:rFonts w:ascii="Avenir Book" w:hAnsi="Avenir Book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72E258" w14:textId="77777777" w:rsidR="00B25A31" w:rsidRDefault="00B25A31" w:rsidP="00764F29">
      <w:r>
        <w:separator/>
      </w:r>
    </w:p>
  </w:footnote>
  <w:footnote w:type="continuationSeparator" w:id="0">
    <w:p w14:paraId="6D71466D" w14:textId="77777777" w:rsidR="00B25A31" w:rsidRDefault="00B25A31" w:rsidP="00764F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6244D05"/>
    <w:multiLevelType w:val="hybridMultilevel"/>
    <w:tmpl w:val="04244F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14465DE">
      <w:start w:val="1"/>
      <w:numFmt w:val="decimal"/>
      <w:lvlText w:val="%4)"/>
      <w:lvlJc w:val="left"/>
      <w:pPr>
        <w:ind w:left="2880" w:hanging="360"/>
      </w:pPr>
      <w:rPr>
        <w:rFonts w:cs="Times New Roman" w:hint="default"/>
        <w:b w:val="0"/>
        <w:sz w:val="20"/>
        <w:szCs w:val="2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FD6288"/>
    <w:multiLevelType w:val="hybridMultilevel"/>
    <w:tmpl w:val="D512C82C"/>
    <w:numStyleLink w:val="Zaimportowanystyl29"/>
  </w:abstractNum>
  <w:abstractNum w:abstractNumId="3" w15:restartNumberingAfterBreak="0">
    <w:nsid w:val="283C3156"/>
    <w:multiLevelType w:val="hybridMultilevel"/>
    <w:tmpl w:val="077203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2028C5"/>
    <w:multiLevelType w:val="hybridMultilevel"/>
    <w:tmpl w:val="11A2F1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E334B6"/>
    <w:multiLevelType w:val="hybridMultilevel"/>
    <w:tmpl w:val="D512C82C"/>
    <w:styleLink w:val="Zaimportowanystyl29"/>
    <w:lvl w:ilvl="0" w:tplc="C45A2A76">
      <w:start w:val="1"/>
      <w:numFmt w:val="decimal"/>
      <w:lvlText w:val="%1."/>
      <w:lvlJc w:val="left"/>
      <w:pPr>
        <w:tabs>
          <w:tab w:val="left" w:leader="hyphen" w:pos="7971"/>
        </w:tabs>
        <w:ind w:left="426" w:hanging="42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F6E5C50">
      <w:start w:val="1"/>
      <w:numFmt w:val="decimal"/>
      <w:lvlText w:val="%2."/>
      <w:lvlJc w:val="left"/>
      <w:pPr>
        <w:tabs>
          <w:tab w:val="left" w:pos="426"/>
          <w:tab w:val="left" w:leader="hyphen" w:pos="7971"/>
        </w:tabs>
        <w:ind w:left="1146" w:hanging="64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272F8BE">
      <w:start w:val="1"/>
      <w:numFmt w:val="lowerRoman"/>
      <w:lvlText w:val="%3."/>
      <w:lvlJc w:val="left"/>
      <w:pPr>
        <w:tabs>
          <w:tab w:val="left" w:leader="hyphen" w:pos="7971"/>
        </w:tabs>
        <w:ind w:left="7000" w:hanging="70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C925D1C">
      <w:start w:val="1"/>
      <w:numFmt w:val="decimal"/>
      <w:lvlText w:val="%4."/>
      <w:lvlJc w:val="left"/>
      <w:pPr>
        <w:tabs>
          <w:tab w:val="left" w:leader="hyphen" w:pos="7971"/>
        </w:tabs>
        <w:ind w:left="6345" w:hanging="634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FEC0CC0">
      <w:start w:val="1"/>
      <w:numFmt w:val="lowerLetter"/>
      <w:lvlText w:val="%5."/>
      <w:lvlJc w:val="left"/>
      <w:pPr>
        <w:tabs>
          <w:tab w:val="left" w:leader="hyphen" w:pos="7971"/>
        </w:tabs>
        <w:ind w:left="5625" w:hanging="562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E561830">
      <w:start w:val="1"/>
      <w:numFmt w:val="lowerRoman"/>
      <w:lvlText w:val="%6."/>
      <w:lvlJc w:val="left"/>
      <w:pPr>
        <w:tabs>
          <w:tab w:val="left" w:leader="hyphen" w:pos="7971"/>
        </w:tabs>
        <w:ind w:left="4840" w:hanging="48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8D0A2C4">
      <w:start w:val="1"/>
      <w:numFmt w:val="decimal"/>
      <w:lvlText w:val="%7."/>
      <w:lvlJc w:val="left"/>
      <w:pPr>
        <w:tabs>
          <w:tab w:val="left" w:pos="426"/>
          <w:tab w:val="left" w:leader="hyphen" w:pos="7971"/>
        </w:tabs>
        <w:ind w:left="4746" w:hanging="418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810EDCA">
      <w:start w:val="1"/>
      <w:numFmt w:val="lowerLetter"/>
      <w:lvlText w:val="%8."/>
      <w:lvlJc w:val="left"/>
      <w:pPr>
        <w:tabs>
          <w:tab w:val="left" w:pos="426"/>
          <w:tab w:val="left" w:leader="hyphen" w:pos="7971"/>
        </w:tabs>
        <w:ind w:left="5466" w:hanging="34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542F000">
      <w:start w:val="1"/>
      <w:numFmt w:val="lowerRoman"/>
      <w:lvlText w:val="%9."/>
      <w:lvlJc w:val="left"/>
      <w:pPr>
        <w:tabs>
          <w:tab w:val="left" w:pos="426"/>
          <w:tab w:val="left" w:leader="hyphen" w:pos="7971"/>
        </w:tabs>
        <w:ind w:left="6186" w:hanging="26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417B4B00"/>
    <w:multiLevelType w:val="hybridMultilevel"/>
    <w:tmpl w:val="E86AE0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8F27B1"/>
    <w:multiLevelType w:val="hybridMultilevel"/>
    <w:tmpl w:val="8EA4A05E"/>
    <w:lvl w:ilvl="0" w:tplc="DC42689C">
      <w:start w:val="2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079" w:hanging="360"/>
      </w:pPr>
    </w:lvl>
    <w:lvl w:ilvl="2" w:tplc="0415001B" w:tentative="1">
      <w:start w:val="1"/>
      <w:numFmt w:val="lowerRoman"/>
      <w:lvlText w:val="%3."/>
      <w:lvlJc w:val="right"/>
      <w:pPr>
        <w:ind w:left="1799" w:hanging="180"/>
      </w:pPr>
    </w:lvl>
    <w:lvl w:ilvl="3" w:tplc="0415000F" w:tentative="1">
      <w:start w:val="1"/>
      <w:numFmt w:val="decimal"/>
      <w:lvlText w:val="%4."/>
      <w:lvlJc w:val="left"/>
      <w:pPr>
        <w:ind w:left="2519" w:hanging="360"/>
      </w:pPr>
    </w:lvl>
    <w:lvl w:ilvl="4" w:tplc="04150019" w:tentative="1">
      <w:start w:val="1"/>
      <w:numFmt w:val="lowerLetter"/>
      <w:lvlText w:val="%5."/>
      <w:lvlJc w:val="left"/>
      <w:pPr>
        <w:ind w:left="3239" w:hanging="360"/>
      </w:pPr>
    </w:lvl>
    <w:lvl w:ilvl="5" w:tplc="0415001B" w:tentative="1">
      <w:start w:val="1"/>
      <w:numFmt w:val="lowerRoman"/>
      <w:lvlText w:val="%6."/>
      <w:lvlJc w:val="right"/>
      <w:pPr>
        <w:ind w:left="3959" w:hanging="180"/>
      </w:pPr>
    </w:lvl>
    <w:lvl w:ilvl="6" w:tplc="0415000F" w:tentative="1">
      <w:start w:val="1"/>
      <w:numFmt w:val="decimal"/>
      <w:lvlText w:val="%7."/>
      <w:lvlJc w:val="left"/>
      <w:pPr>
        <w:ind w:left="4679" w:hanging="360"/>
      </w:pPr>
    </w:lvl>
    <w:lvl w:ilvl="7" w:tplc="04150019" w:tentative="1">
      <w:start w:val="1"/>
      <w:numFmt w:val="lowerLetter"/>
      <w:lvlText w:val="%8."/>
      <w:lvlJc w:val="left"/>
      <w:pPr>
        <w:ind w:left="5399" w:hanging="360"/>
      </w:pPr>
    </w:lvl>
    <w:lvl w:ilvl="8" w:tplc="0415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8" w15:restartNumberingAfterBreak="0">
    <w:nsid w:val="55B557FD"/>
    <w:multiLevelType w:val="hybridMultilevel"/>
    <w:tmpl w:val="4120E862"/>
    <w:lvl w:ilvl="0" w:tplc="01BCF4F4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7570BE54">
      <w:start w:val="1"/>
      <w:numFmt w:val="lowerLetter"/>
      <w:lvlText w:val="(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7B92BA6"/>
    <w:multiLevelType w:val="multilevel"/>
    <w:tmpl w:val="9D5A2B38"/>
    <w:styleLink w:val="Biecalista1"/>
    <w:lvl w:ilvl="0">
      <w:start w:val="2"/>
      <w:numFmt w:val="decimal"/>
      <w:lvlText w:val="%1."/>
      <w:lvlJc w:val="left"/>
      <w:pPr>
        <w:ind w:left="35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9" w:hanging="360"/>
      </w:pPr>
    </w:lvl>
    <w:lvl w:ilvl="2">
      <w:start w:val="1"/>
      <w:numFmt w:val="lowerRoman"/>
      <w:lvlText w:val="%3."/>
      <w:lvlJc w:val="right"/>
      <w:pPr>
        <w:ind w:left="1799" w:hanging="180"/>
      </w:pPr>
    </w:lvl>
    <w:lvl w:ilvl="3">
      <w:start w:val="1"/>
      <w:numFmt w:val="decimal"/>
      <w:lvlText w:val="%4."/>
      <w:lvlJc w:val="left"/>
      <w:pPr>
        <w:ind w:left="2519" w:hanging="360"/>
      </w:pPr>
    </w:lvl>
    <w:lvl w:ilvl="4">
      <w:start w:val="1"/>
      <w:numFmt w:val="lowerLetter"/>
      <w:lvlText w:val="%5."/>
      <w:lvlJc w:val="left"/>
      <w:pPr>
        <w:ind w:left="3239" w:hanging="360"/>
      </w:pPr>
    </w:lvl>
    <w:lvl w:ilvl="5">
      <w:start w:val="1"/>
      <w:numFmt w:val="lowerRoman"/>
      <w:lvlText w:val="%6."/>
      <w:lvlJc w:val="right"/>
      <w:pPr>
        <w:ind w:left="3959" w:hanging="180"/>
      </w:pPr>
    </w:lvl>
    <w:lvl w:ilvl="6">
      <w:start w:val="1"/>
      <w:numFmt w:val="decimal"/>
      <w:lvlText w:val="%7."/>
      <w:lvlJc w:val="left"/>
      <w:pPr>
        <w:ind w:left="4679" w:hanging="360"/>
      </w:pPr>
    </w:lvl>
    <w:lvl w:ilvl="7">
      <w:start w:val="1"/>
      <w:numFmt w:val="lowerLetter"/>
      <w:lvlText w:val="%8."/>
      <w:lvlJc w:val="left"/>
      <w:pPr>
        <w:ind w:left="5399" w:hanging="360"/>
      </w:pPr>
    </w:lvl>
    <w:lvl w:ilvl="8">
      <w:start w:val="1"/>
      <w:numFmt w:val="lowerRoman"/>
      <w:lvlText w:val="%9."/>
      <w:lvlJc w:val="right"/>
      <w:pPr>
        <w:ind w:left="6119" w:hanging="180"/>
      </w:pPr>
    </w:lvl>
  </w:abstractNum>
  <w:abstractNum w:abstractNumId="10" w15:restartNumberingAfterBreak="0">
    <w:nsid w:val="59E5615B"/>
    <w:multiLevelType w:val="hybridMultilevel"/>
    <w:tmpl w:val="E86AE0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A066D1"/>
    <w:multiLevelType w:val="hybridMultilevel"/>
    <w:tmpl w:val="52922F3C"/>
    <w:lvl w:ilvl="0" w:tplc="CBE2530A">
      <w:start w:val="2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079" w:hanging="360"/>
      </w:pPr>
    </w:lvl>
    <w:lvl w:ilvl="2" w:tplc="0415001B">
      <w:start w:val="1"/>
      <w:numFmt w:val="lowerRoman"/>
      <w:lvlText w:val="%3."/>
      <w:lvlJc w:val="right"/>
      <w:pPr>
        <w:ind w:left="1799" w:hanging="180"/>
      </w:pPr>
    </w:lvl>
    <w:lvl w:ilvl="3" w:tplc="0415000F" w:tentative="1">
      <w:start w:val="1"/>
      <w:numFmt w:val="decimal"/>
      <w:lvlText w:val="%4."/>
      <w:lvlJc w:val="left"/>
      <w:pPr>
        <w:ind w:left="2519" w:hanging="360"/>
      </w:pPr>
    </w:lvl>
    <w:lvl w:ilvl="4" w:tplc="04150019" w:tentative="1">
      <w:start w:val="1"/>
      <w:numFmt w:val="lowerLetter"/>
      <w:lvlText w:val="%5."/>
      <w:lvlJc w:val="left"/>
      <w:pPr>
        <w:ind w:left="3239" w:hanging="360"/>
      </w:pPr>
    </w:lvl>
    <w:lvl w:ilvl="5" w:tplc="0415001B" w:tentative="1">
      <w:start w:val="1"/>
      <w:numFmt w:val="lowerRoman"/>
      <w:lvlText w:val="%6."/>
      <w:lvlJc w:val="right"/>
      <w:pPr>
        <w:ind w:left="3959" w:hanging="180"/>
      </w:pPr>
    </w:lvl>
    <w:lvl w:ilvl="6" w:tplc="0415000F" w:tentative="1">
      <w:start w:val="1"/>
      <w:numFmt w:val="decimal"/>
      <w:lvlText w:val="%7."/>
      <w:lvlJc w:val="left"/>
      <w:pPr>
        <w:ind w:left="4679" w:hanging="360"/>
      </w:pPr>
    </w:lvl>
    <w:lvl w:ilvl="7" w:tplc="04150019" w:tentative="1">
      <w:start w:val="1"/>
      <w:numFmt w:val="lowerLetter"/>
      <w:lvlText w:val="%8."/>
      <w:lvlJc w:val="left"/>
      <w:pPr>
        <w:ind w:left="5399" w:hanging="360"/>
      </w:pPr>
    </w:lvl>
    <w:lvl w:ilvl="8" w:tplc="0415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12" w15:restartNumberingAfterBreak="0">
    <w:nsid w:val="66260023"/>
    <w:multiLevelType w:val="hybridMultilevel"/>
    <w:tmpl w:val="A0C0843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3572360"/>
    <w:multiLevelType w:val="singleLevel"/>
    <w:tmpl w:val="800604E0"/>
    <w:lvl w:ilvl="0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</w:rPr>
    </w:lvl>
  </w:abstractNum>
  <w:abstractNum w:abstractNumId="14" w15:restartNumberingAfterBreak="0">
    <w:nsid w:val="73F249E9"/>
    <w:multiLevelType w:val="multilevel"/>
    <w:tmpl w:val="1930AFAC"/>
    <w:styleLink w:val="Biecalista2"/>
    <w:lvl w:ilvl="0">
      <w:start w:val="2"/>
      <w:numFmt w:val="decimal"/>
      <w:lvlText w:val="%1."/>
      <w:lvlJc w:val="left"/>
      <w:pPr>
        <w:ind w:left="35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9" w:hanging="360"/>
      </w:pPr>
    </w:lvl>
    <w:lvl w:ilvl="2">
      <w:start w:val="1"/>
      <w:numFmt w:val="lowerRoman"/>
      <w:lvlText w:val="%3."/>
      <w:lvlJc w:val="right"/>
      <w:pPr>
        <w:ind w:left="1799" w:hanging="180"/>
      </w:pPr>
    </w:lvl>
    <w:lvl w:ilvl="3">
      <w:start w:val="1"/>
      <w:numFmt w:val="decimal"/>
      <w:lvlText w:val="%4."/>
      <w:lvlJc w:val="left"/>
      <w:pPr>
        <w:ind w:left="2519" w:hanging="360"/>
      </w:pPr>
    </w:lvl>
    <w:lvl w:ilvl="4">
      <w:start w:val="1"/>
      <w:numFmt w:val="lowerLetter"/>
      <w:lvlText w:val="%5."/>
      <w:lvlJc w:val="left"/>
      <w:pPr>
        <w:ind w:left="3239" w:hanging="360"/>
      </w:pPr>
    </w:lvl>
    <w:lvl w:ilvl="5">
      <w:start w:val="1"/>
      <w:numFmt w:val="lowerRoman"/>
      <w:lvlText w:val="%6."/>
      <w:lvlJc w:val="right"/>
      <w:pPr>
        <w:ind w:left="3959" w:hanging="180"/>
      </w:pPr>
    </w:lvl>
    <w:lvl w:ilvl="6">
      <w:start w:val="1"/>
      <w:numFmt w:val="decimal"/>
      <w:lvlText w:val="%7."/>
      <w:lvlJc w:val="left"/>
      <w:pPr>
        <w:ind w:left="4679" w:hanging="360"/>
      </w:pPr>
    </w:lvl>
    <w:lvl w:ilvl="7">
      <w:start w:val="1"/>
      <w:numFmt w:val="lowerLetter"/>
      <w:lvlText w:val="%8."/>
      <w:lvlJc w:val="left"/>
      <w:pPr>
        <w:ind w:left="5399" w:hanging="360"/>
      </w:pPr>
    </w:lvl>
    <w:lvl w:ilvl="8">
      <w:start w:val="1"/>
      <w:numFmt w:val="lowerRoman"/>
      <w:lvlText w:val="%9."/>
      <w:lvlJc w:val="right"/>
      <w:pPr>
        <w:ind w:left="6119" w:hanging="180"/>
      </w:pPr>
    </w:lvl>
  </w:abstractNum>
  <w:abstractNum w:abstractNumId="15" w15:restartNumberingAfterBreak="0">
    <w:nsid w:val="76992518"/>
    <w:multiLevelType w:val="multilevel"/>
    <w:tmpl w:val="C56E827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  <w:b w:val="0"/>
        <w:sz w:val="24"/>
        <w:szCs w:val="24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276524858">
    <w:abstractNumId w:val="6"/>
  </w:num>
  <w:num w:numId="2" w16cid:durableId="323512587">
    <w:abstractNumId w:val="0"/>
  </w:num>
  <w:num w:numId="3" w16cid:durableId="1751660053">
    <w:abstractNumId w:val="4"/>
  </w:num>
  <w:num w:numId="4" w16cid:durableId="835388275">
    <w:abstractNumId w:val="13"/>
  </w:num>
  <w:num w:numId="5" w16cid:durableId="1983926052">
    <w:abstractNumId w:val="12"/>
  </w:num>
  <w:num w:numId="6" w16cid:durableId="1807237518">
    <w:abstractNumId w:val="8"/>
  </w:num>
  <w:num w:numId="7" w16cid:durableId="1308512109">
    <w:abstractNumId w:val="5"/>
  </w:num>
  <w:num w:numId="8" w16cid:durableId="683869039">
    <w:abstractNumId w:val="2"/>
  </w:num>
  <w:num w:numId="9" w16cid:durableId="2035420333">
    <w:abstractNumId w:val="2"/>
    <w:lvlOverride w:ilvl="0">
      <w:startOverride w:val="2"/>
      <w:lvl w:ilvl="0" w:tplc="74B4B21E">
        <w:start w:val="2"/>
        <w:numFmt w:val="decimal"/>
        <w:lvlText w:val="%1."/>
        <w:lvlJc w:val="left"/>
        <w:pPr>
          <w:tabs>
            <w:tab w:val="left" w:pos="567"/>
            <w:tab w:val="left" w:pos="1247"/>
            <w:tab w:val="left" w:pos="1814"/>
            <w:tab w:val="left" w:leader="hyphen" w:pos="7971"/>
          </w:tabs>
          <w:ind w:left="426" w:hanging="42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9DFE8458">
        <w:start w:val="1"/>
        <w:numFmt w:val="decimal"/>
        <w:lvlText w:val="%2."/>
        <w:lvlJc w:val="left"/>
        <w:pPr>
          <w:tabs>
            <w:tab w:val="left" w:pos="426"/>
            <w:tab w:val="left" w:pos="567"/>
            <w:tab w:val="left" w:pos="1247"/>
            <w:tab w:val="left" w:pos="1814"/>
            <w:tab w:val="left" w:leader="hyphen" w:pos="7971"/>
          </w:tabs>
          <w:ind w:left="1146" w:hanging="52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AE266890">
        <w:start w:val="1"/>
        <w:numFmt w:val="lowerRoman"/>
        <w:lvlText w:val="%3."/>
        <w:lvlJc w:val="left"/>
        <w:pPr>
          <w:tabs>
            <w:tab w:val="left" w:pos="426"/>
            <w:tab w:val="left" w:pos="567"/>
            <w:tab w:val="left" w:pos="1247"/>
            <w:tab w:val="left" w:leader="hyphen" w:pos="7971"/>
          </w:tabs>
          <w:ind w:left="1814" w:hanging="30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D7349EB8">
        <w:start w:val="1"/>
        <w:numFmt w:val="decimal"/>
        <w:lvlText w:val="%4."/>
        <w:lvlJc w:val="left"/>
        <w:pPr>
          <w:tabs>
            <w:tab w:val="left" w:leader="hyphen" w:pos="7971"/>
          </w:tabs>
          <w:ind w:left="6345" w:hanging="634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87CE48F2">
        <w:start w:val="1"/>
        <w:numFmt w:val="lowerLetter"/>
        <w:lvlText w:val="%5."/>
        <w:lvlJc w:val="left"/>
        <w:pPr>
          <w:tabs>
            <w:tab w:val="left" w:leader="hyphen" w:pos="7971"/>
          </w:tabs>
          <w:ind w:left="5625" w:hanging="562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D936A8B8">
        <w:start w:val="1"/>
        <w:numFmt w:val="lowerRoman"/>
        <w:lvlText w:val="%6."/>
        <w:lvlJc w:val="left"/>
        <w:pPr>
          <w:tabs>
            <w:tab w:val="left" w:leader="hyphen" w:pos="7971"/>
          </w:tabs>
          <w:ind w:left="4840" w:hanging="484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05FE65D6">
        <w:start w:val="1"/>
        <w:numFmt w:val="decimal"/>
        <w:lvlText w:val="%7."/>
        <w:lvlJc w:val="left"/>
        <w:pPr>
          <w:tabs>
            <w:tab w:val="left" w:pos="426"/>
            <w:tab w:val="left" w:pos="567"/>
            <w:tab w:val="left" w:leader="hyphen" w:pos="7971"/>
          </w:tabs>
          <w:ind w:left="4746" w:hanging="418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5F9C53B4">
        <w:start w:val="1"/>
        <w:numFmt w:val="lowerLetter"/>
        <w:lvlText w:val="%8."/>
        <w:lvlJc w:val="left"/>
        <w:pPr>
          <w:tabs>
            <w:tab w:val="left" w:pos="426"/>
            <w:tab w:val="left" w:pos="567"/>
            <w:tab w:val="left" w:pos="1247"/>
            <w:tab w:val="left" w:pos="1814"/>
            <w:tab w:val="left" w:leader="hyphen" w:pos="7971"/>
          </w:tabs>
          <w:ind w:left="5466" w:hanging="346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75BAC8E8">
        <w:start w:val="1"/>
        <w:numFmt w:val="lowerRoman"/>
        <w:lvlText w:val="%9."/>
        <w:lvlJc w:val="left"/>
        <w:pPr>
          <w:tabs>
            <w:tab w:val="left" w:pos="426"/>
            <w:tab w:val="left" w:pos="567"/>
            <w:tab w:val="left" w:pos="1247"/>
            <w:tab w:val="left" w:pos="1814"/>
            <w:tab w:val="left" w:leader="hyphen" w:pos="7971"/>
          </w:tabs>
          <w:ind w:left="6186" w:hanging="268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" w16cid:durableId="1515417191">
    <w:abstractNumId w:val="15"/>
  </w:num>
  <w:num w:numId="11" w16cid:durableId="1812017734">
    <w:abstractNumId w:val="10"/>
  </w:num>
  <w:num w:numId="12" w16cid:durableId="2102405007">
    <w:abstractNumId w:val="1"/>
  </w:num>
  <w:num w:numId="13" w16cid:durableId="103430043">
    <w:abstractNumId w:val="3"/>
  </w:num>
  <w:num w:numId="14" w16cid:durableId="1205797180">
    <w:abstractNumId w:val="7"/>
  </w:num>
  <w:num w:numId="15" w16cid:durableId="1789858092">
    <w:abstractNumId w:val="11"/>
  </w:num>
  <w:num w:numId="16" w16cid:durableId="778835518">
    <w:abstractNumId w:val="9"/>
  </w:num>
  <w:num w:numId="17" w16cid:durableId="96727677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3618"/>
    <w:rsid w:val="00066928"/>
    <w:rsid w:val="00086144"/>
    <w:rsid w:val="000A71FB"/>
    <w:rsid w:val="000C75BD"/>
    <w:rsid w:val="000D6655"/>
    <w:rsid w:val="00112E9C"/>
    <w:rsid w:val="001215FC"/>
    <w:rsid w:val="0012481C"/>
    <w:rsid w:val="00127BF7"/>
    <w:rsid w:val="00185C73"/>
    <w:rsid w:val="00187338"/>
    <w:rsid w:val="00191378"/>
    <w:rsid w:val="00196A92"/>
    <w:rsid w:val="001A7E72"/>
    <w:rsid w:val="001E0B44"/>
    <w:rsid w:val="001E121A"/>
    <w:rsid w:val="001E3806"/>
    <w:rsid w:val="00216E7D"/>
    <w:rsid w:val="00235949"/>
    <w:rsid w:val="00285EC0"/>
    <w:rsid w:val="002A6658"/>
    <w:rsid w:val="002A6A4B"/>
    <w:rsid w:val="002E4B2D"/>
    <w:rsid w:val="002F287F"/>
    <w:rsid w:val="00301FCE"/>
    <w:rsid w:val="003105F4"/>
    <w:rsid w:val="00336C9F"/>
    <w:rsid w:val="00354E37"/>
    <w:rsid w:val="003623A0"/>
    <w:rsid w:val="003741C1"/>
    <w:rsid w:val="00383636"/>
    <w:rsid w:val="00386E32"/>
    <w:rsid w:val="00395E88"/>
    <w:rsid w:val="003A0B18"/>
    <w:rsid w:val="003D16FF"/>
    <w:rsid w:val="003F729F"/>
    <w:rsid w:val="00414071"/>
    <w:rsid w:val="00426114"/>
    <w:rsid w:val="00432786"/>
    <w:rsid w:val="00461287"/>
    <w:rsid w:val="0047309A"/>
    <w:rsid w:val="00476132"/>
    <w:rsid w:val="00493A2B"/>
    <w:rsid w:val="004A2E9F"/>
    <w:rsid w:val="004C1B3A"/>
    <w:rsid w:val="004D7438"/>
    <w:rsid w:val="005103AD"/>
    <w:rsid w:val="00553C92"/>
    <w:rsid w:val="005869D1"/>
    <w:rsid w:val="005C256A"/>
    <w:rsid w:val="005C42B0"/>
    <w:rsid w:val="005D2036"/>
    <w:rsid w:val="005D6C09"/>
    <w:rsid w:val="00601C00"/>
    <w:rsid w:val="00621E4C"/>
    <w:rsid w:val="0062237C"/>
    <w:rsid w:val="00635498"/>
    <w:rsid w:val="00683377"/>
    <w:rsid w:val="006A2BE6"/>
    <w:rsid w:val="006A3B4F"/>
    <w:rsid w:val="006A3FAD"/>
    <w:rsid w:val="006A6F41"/>
    <w:rsid w:val="006B60BC"/>
    <w:rsid w:val="006D3618"/>
    <w:rsid w:val="0071606C"/>
    <w:rsid w:val="007223E2"/>
    <w:rsid w:val="00735254"/>
    <w:rsid w:val="0074001E"/>
    <w:rsid w:val="00744BC4"/>
    <w:rsid w:val="00746748"/>
    <w:rsid w:val="007479DC"/>
    <w:rsid w:val="00756D20"/>
    <w:rsid w:val="00761D31"/>
    <w:rsid w:val="00764F29"/>
    <w:rsid w:val="007777CC"/>
    <w:rsid w:val="00797DBF"/>
    <w:rsid w:val="007D18D9"/>
    <w:rsid w:val="008641CF"/>
    <w:rsid w:val="00885AC1"/>
    <w:rsid w:val="008860F9"/>
    <w:rsid w:val="008A16A7"/>
    <w:rsid w:val="008D6828"/>
    <w:rsid w:val="008F2456"/>
    <w:rsid w:val="00914948"/>
    <w:rsid w:val="009378F2"/>
    <w:rsid w:val="00997494"/>
    <w:rsid w:val="009C62C9"/>
    <w:rsid w:val="009D56F0"/>
    <w:rsid w:val="009E78AA"/>
    <w:rsid w:val="00A023D6"/>
    <w:rsid w:val="00A07373"/>
    <w:rsid w:val="00A417D1"/>
    <w:rsid w:val="00A90ACC"/>
    <w:rsid w:val="00A90CD7"/>
    <w:rsid w:val="00A910FF"/>
    <w:rsid w:val="00A91E27"/>
    <w:rsid w:val="00AA0441"/>
    <w:rsid w:val="00AB5C94"/>
    <w:rsid w:val="00AE4271"/>
    <w:rsid w:val="00B12168"/>
    <w:rsid w:val="00B25A31"/>
    <w:rsid w:val="00B46850"/>
    <w:rsid w:val="00B60141"/>
    <w:rsid w:val="00B8187E"/>
    <w:rsid w:val="00B827A7"/>
    <w:rsid w:val="00B8579D"/>
    <w:rsid w:val="00B949C7"/>
    <w:rsid w:val="00B96DB4"/>
    <w:rsid w:val="00BA7C96"/>
    <w:rsid w:val="00BB789B"/>
    <w:rsid w:val="00BC49B7"/>
    <w:rsid w:val="00C23905"/>
    <w:rsid w:val="00C35B16"/>
    <w:rsid w:val="00C4241E"/>
    <w:rsid w:val="00C57F50"/>
    <w:rsid w:val="00C65FA9"/>
    <w:rsid w:val="00C71F0F"/>
    <w:rsid w:val="00C81C6F"/>
    <w:rsid w:val="00C86F1E"/>
    <w:rsid w:val="00CA2ED7"/>
    <w:rsid w:val="00CA6F3A"/>
    <w:rsid w:val="00CB682A"/>
    <w:rsid w:val="00CC64FF"/>
    <w:rsid w:val="00CF08ED"/>
    <w:rsid w:val="00D021B6"/>
    <w:rsid w:val="00D0345C"/>
    <w:rsid w:val="00D06D8E"/>
    <w:rsid w:val="00D15B69"/>
    <w:rsid w:val="00D277FA"/>
    <w:rsid w:val="00DB0939"/>
    <w:rsid w:val="00DD2412"/>
    <w:rsid w:val="00E341AD"/>
    <w:rsid w:val="00E57502"/>
    <w:rsid w:val="00E84C3A"/>
    <w:rsid w:val="00E87AD8"/>
    <w:rsid w:val="00EE1A22"/>
    <w:rsid w:val="00EE605E"/>
    <w:rsid w:val="00F034BA"/>
    <w:rsid w:val="00F15372"/>
    <w:rsid w:val="00F3665A"/>
    <w:rsid w:val="00F46592"/>
    <w:rsid w:val="00F57077"/>
    <w:rsid w:val="00F60291"/>
    <w:rsid w:val="00F75D0E"/>
    <w:rsid w:val="00F870F7"/>
    <w:rsid w:val="00FB45AE"/>
    <w:rsid w:val="00FC140E"/>
    <w:rsid w:val="00FD1A85"/>
    <w:rsid w:val="00FD4336"/>
    <w:rsid w:val="00FE3BAE"/>
    <w:rsid w:val="00FF06C8"/>
    <w:rsid w:val="00FF4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913CBF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6D3618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C42B0"/>
    <w:rPr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C42B0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C42B0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C42B0"/>
    <w:rPr>
      <w:b/>
      <w:bCs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C42B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C42B0"/>
    <w:rPr>
      <w:rFonts w:ascii="Lucida Grande CE" w:hAnsi="Lucida Grande CE" w:cs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42B0"/>
    <w:rPr>
      <w:rFonts w:ascii="Lucida Grande CE" w:hAnsi="Lucida Grande CE" w:cs="Lucida Grande CE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764F2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64F29"/>
  </w:style>
  <w:style w:type="character" w:styleId="Numerstrony">
    <w:name w:val="page number"/>
    <w:basedOn w:val="Domylnaczcionkaakapitu"/>
    <w:uiPriority w:val="99"/>
    <w:semiHidden/>
    <w:unhideWhenUsed/>
    <w:rsid w:val="00764F29"/>
  </w:style>
  <w:style w:type="paragraph" w:styleId="Nagwek">
    <w:name w:val="header"/>
    <w:basedOn w:val="Normalny"/>
    <w:link w:val="NagwekZnak"/>
    <w:uiPriority w:val="99"/>
    <w:unhideWhenUsed/>
    <w:rsid w:val="00336C9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36C9F"/>
  </w:style>
  <w:style w:type="paragraph" w:styleId="Tekstpodstawowy">
    <w:name w:val="Body Text"/>
    <w:basedOn w:val="Normalny"/>
    <w:link w:val="TekstpodstawowyZnak"/>
    <w:rsid w:val="00B60141"/>
    <w:pPr>
      <w:jc w:val="both"/>
    </w:pPr>
    <w:rPr>
      <w:rFonts w:ascii="Times New Roman" w:eastAsia="Times New Roman" w:hAnsi="Times New Roman" w:cs="Times New Roman"/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B60141"/>
    <w:rPr>
      <w:rFonts w:ascii="Times New Roman" w:eastAsia="Times New Roman" w:hAnsi="Times New Roman" w:cs="Times New Roman"/>
      <w:sz w:val="28"/>
    </w:rPr>
  </w:style>
  <w:style w:type="character" w:styleId="Hipercze">
    <w:name w:val="Hyperlink"/>
    <w:basedOn w:val="Domylnaczcionkaakapitu"/>
    <w:uiPriority w:val="99"/>
    <w:unhideWhenUsed/>
    <w:rsid w:val="00B60141"/>
    <w:rPr>
      <w:color w:val="0000FF" w:themeColor="hyperlink"/>
      <w:u w:val="single"/>
    </w:rPr>
  </w:style>
  <w:style w:type="paragraph" w:customStyle="1" w:styleId="Domylne">
    <w:name w:val="Domyślne"/>
    <w:rsid w:val="006A3B4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bdr w:val="nil"/>
    </w:rPr>
  </w:style>
  <w:style w:type="table" w:styleId="Tabela-Siatka">
    <w:name w:val="Table Grid"/>
    <w:basedOn w:val="Standardowy"/>
    <w:uiPriority w:val="39"/>
    <w:rsid w:val="006A3B4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0"/>
      <w:szCs w:val="20"/>
      <w:bdr w:val="n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3">
    <w:name w:val="s3"/>
    <w:basedOn w:val="Domylnaczcionkaakapitu"/>
    <w:rsid w:val="006A3B4F"/>
    <w:rPr>
      <w:shd w:val="clear" w:color="auto" w:fill="FFFB00"/>
    </w:rPr>
  </w:style>
  <w:style w:type="character" w:customStyle="1" w:styleId="s2">
    <w:name w:val="s2"/>
    <w:basedOn w:val="Domylnaczcionkaakapitu"/>
    <w:rsid w:val="006A3B4F"/>
  </w:style>
  <w:style w:type="paragraph" w:customStyle="1" w:styleId="Default">
    <w:name w:val="Default"/>
    <w:rsid w:val="006A3B4F"/>
    <w:pPr>
      <w:autoSpaceDE w:val="0"/>
      <w:autoSpaceDN w:val="0"/>
      <w:adjustRightInd w:val="0"/>
    </w:pPr>
    <w:rPr>
      <w:rFonts w:ascii="Arial" w:eastAsia="Times New Roman" w:hAnsi="Arial" w:cs="Arial"/>
      <w:color w:val="000000"/>
    </w:rPr>
  </w:style>
  <w:style w:type="paragraph" w:styleId="Akapitzlist">
    <w:name w:val="List Paragraph"/>
    <w:basedOn w:val="Normalny"/>
    <w:uiPriority w:val="34"/>
    <w:qFormat/>
    <w:rsid w:val="002E4B2D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D6C09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5D6C09"/>
  </w:style>
  <w:style w:type="numbering" w:customStyle="1" w:styleId="Zaimportowanystyl29">
    <w:name w:val="Zaimportowany styl 29"/>
    <w:rsid w:val="00AA0441"/>
    <w:pPr>
      <w:numPr>
        <w:numId w:val="7"/>
      </w:numPr>
    </w:pPr>
  </w:style>
  <w:style w:type="paragraph" w:customStyle="1" w:styleId="Akapitzlist3">
    <w:name w:val="Akapit z listą3"/>
    <w:basedOn w:val="Normalny"/>
    <w:rsid w:val="00DB0939"/>
    <w:pPr>
      <w:spacing w:after="60"/>
      <w:ind w:left="708"/>
      <w:jc w:val="both"/>
    </w:pPr>
    <w:rPr>
      <w:rFonts w:ascii="Arial" w:eastAsia="Times New Roman" w:hAnsi="Arial" w:cs="Times New Roman"/>
      <w:spacing w:val="8"/>
      <w:sz w:val="20"/>
      <w:szCs w:val="20"/>
    </w:rPr>
  </w:style>
  <w:style w:type="paragraph" w:customStyle="1" w:styleId="Znak">
    <w:name w:val="Znak"/>
    <w:basedOn w:val="Normalny"/>
    <w:rsid w:val="00C23905"/>
    <w:pPr>
      <w:keepNext/>
      <w:tabs>
        <w:tab w:val="left" w:pos="709"/>
      </w:tabs>
      <w:ind w:firstLine="567"/>
    </w:pPr>
    <w:rPr>
      <w:rFonts w:ascii="Tahoma" w:eastAsia="Times New Roman" w:hAnsi="Tahoma" w:cs="Times New Roman"/>
    </w:rPr>
  </w:style>
  <w:style w:type="numbering" w:customStyle="1" w:styleId="Biecalista1">
    <w:name w:val="Bieżąca lista1"/>
    <w:uiPriority w:val="99"/>
    <w:rsid w:val="00C23905"/>
    <w:pPr>
      <w:numPr>
        <w:numId w:val="16"/>
      </w:numPr>
    </w:pPr>
  </w:style>
  <w:style w:type="numbering" w:customStyle="1" w:styleId="Biecalista2">
    <w:name w:val="Bieżąca lista2"/>
    <w:uiPriority w:val="99"/>
    <w:rsid w:val="00C23905"/>
    <w:pPr>
      <w:numPr>
        <w:numId w:val="1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384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20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67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16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700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0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58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66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46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4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90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31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73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712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89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713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518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16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88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008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021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88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058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82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25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6</Pages>
  <Words>2349</Words>
  <Characters>14099</Characters>
  <Application>Microsoft Office Word</Application>
  <DocSecurity>0</DocSecurity>
  <Lines>117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Grabowski i Wspólnicy Kancelaria Radców Prawnych sp</Company>
  <LinksUpToDate>false</LinksUpToDate>
  <CharactersWithSpaces>16416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Dados</dc:creator>
  <cp:keywords/>
  <dc:description/>
  <cp:lastModifiedBy>Zbigniew Posłajko</cp:lastModifiedBy>
  <cp:revision>16</cp:revision>
  <cp:lastPrinted>2016-10-11T12:08:00Z</cp:lastPrinted>
  <dcterms:created xsi:type="dcterms:W3CDTF">2018-05-30T07:47:00Z</dcterms:created>
  <dcterms:modified xsi:type="dcterms:W3CDTF">2024-02-12T14:16:00Z</dcterms:modified>
</cp:coreProperties>
</file>