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DD" w:rsidRPr="00F47F28" w:rsidRDefault="00072E5F" w:rsidP="00A81EE4">
      <w:pPr>
        <w:pStyle w:val="Podtytu"/>
        <w:jc w:val="both"/>
        <w:rPr>
          <w:color w:val="auto"/>
        </w:rPr>
      </w:pPr>
      <w:r w:rsidRPr="00F47F28">
        <w:rPr>
          <w:color w:val="auto"/>
        </w:rPr>
        <w:t>Na podstawie</w:t>
      </w:r>
      <w:r w:rsidR="00945FDD" w:rsidRPr="00F47F28">
        <w:rPr>
          <w:color w:val="auto"/>
        </w:rPr>
        <w:t xml:space="preserve"> art. 399 w zw. z art. 402¹ § 1 </w:t>
      </w:r>
      <w:proofErr w:type="spellStart"/>
      <w:r w:rsidR="00945FDD" w:rsidRPr="00F47F28">
        <w:rPr>
          <w:color w:val="auto"/>
        </w:rPr>
        <w:t>k.s.h</w:t>
      </w:r>
      <w:proofErr w:type="spellEnd"/>
      <w:r w:rsidR="00945FDD" w:rsidRPr="00F47F28">
        <w:rPr>
          <w:color w:val="auto"/>
        </w:rPr>
        <w:t>., oraz</w:t>
      </w:r>
      <w:r w:rsidRPr="00F47F28">
        <w:rPr>
          <w:color w:val="auto"/>
        </w:rPr>
        <w:t xml:space="preserve"> § 20 statutu Spółki, Zarząd HM </w:t>
      </w:r>
      <w:proofErr w:type="spellStart"/>
      <w:r w:rsidRPr="00F47F28">
        <w:rPr>
          <w:color w:val="auto"/>
        </w:rPr>
        <w:t>Inwest</w:t>
      </w:r>
      <w:proofErr w:type="spellEnd"/>
      <w:r w:rsidRPr="00F47F28">
        <w:rPr>
          <w:color w:val="auto"/>
        </w:rPr>
        <w:t xml:space="preserve"> S.A. zwołuje</w:t>
      </w:r>
      <w:r w:rsidR="00712138" w:rsidRPr="00F47F28">
        <w:rPr>
          <w:color w:val="auto"/>
        </w:rPr>
        <w:t xml:space="preserve"> </w:t>
      </w:r>
      <w:r w:rsidR="00296D0E" w:rsidRPr="00F47F28">
        <w:rPr>
          <w:color w:val="auto"/>
        </w:rPr>
        <w:t>N</w:t>
      </w:r>
      <w:r w:rsidR="00F47F28">
        <w:rPr>
          <w:color w:val="auto"/>
        </w:rPr>
        <w:t>adz</w:t>
      </w:r>
      <w:r w:rsidRPr="00F47F28">
        <w:rPr>
          <w:color w:val="auto"/>
        </w:rPr>
        <w:t xml:space="preserve">wyczajne Walne Zgromadzenie, które odbędzie się dnia </w:t>
      </w:r>
      <w:r w:rsidR="004930D7">
        <w:rPr>
          <w:color w:val="auto"/>
        </w:rPr>
        <w:t>04.12</w:t>
      </w:r>
      <w:r w:rsidR="005C704B" w:rsidRPr="00F47F28">
        <w:rPr>
          <w:color w:val="auto"/>
        </w:rPr>
        <w:t>.2017</w:t>
      </w:r>
      <w:r w:rsidRPr="00F47F28">
        <w:rPr>
          <w:color w:val="auto"/>
        </w:rPr>
        <w:t xml:space="preserve">r. o godz. </w:t>
      </w:r>
      <w:r w:rsidR="004930D7">
        <w:rPr>
          <w:color w:val="auto"/>
        </w:rPr>
        <w:t>14:30</w:t>
      </w:r>
      <w:r w:rsidRPr="00F47F28">
        <w:rPr>
          <w:color w:val="auto"/>
        </w:rPr>
        <w:t xml:space="preserve"> </w:t>
      </w:r>
    </w:p>
    <w:p w:rsidR="00F47F28" w:rsidRDefault="00F47F28" w:rsidP="00A81EE4">
      <w:pPr>
        <w:pStyle w:val="Default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N</w:t>
      </w:r>
      <w:r w:rsidR="00072E5F" w:rsidRPr="00EF0F26">
        <w:rPr>
          <w:i/>
          <w:sz w:val="22"/>
          <w:szCs w:val="22"/>
          <w:u w:val="single"/>
        </w:rPr>
        <w:t>WZ odbędzie się w K</w:t>
      </w:r>
      <w:r w:rsidR="00A44EEE" w:rsidRPr="00EF0F26">
        <w:rPr>
          <w:i/>
          <w:sz w:val="22"/>
          <w:szCs w:val="22"/>
          <w:u w:val="single"/>
        </w:rPr>
        <w:t>ancelarii Notarialnej Notariusz</w:t>
      </w:r>
      <w:r w:rsidR="00072E5F" w:rsidRPr="00EF0F26">
        <w:rPr>
          <w:i/>
          <w:sz w:val="22"/>
          <w:szCs w:val="22"/>
          <w:u w:val="single"/>
        </w:rPr>
        <w:t xml:space="preserve"> Karoliny Góźdź</w:t>
      </w:r>
      <w:r w:rsidR="002A3E39" w:rsidRPr="00EF0F26">
        <w:rPr>
          <w:i/>
          <w:sz w:val="22"/>
          <w:szCs w:val="22"/>
          <w:u w:val="single"/>
        </w:rPr>
        <w:t xml:space="preserve"> w Warszawie,</w:t>
      </w:r>
    </w:p>
    <w:p w:rsidR="00D37B6A" w:rsidRPr="00EF0F26" w:rsidRDefault="002A3E39" w:rsidP="00A81EE4">
      <w:pPr>
        <w:pStyle w:val="Default"/>
        <w:jc w:val="both"/>
        <w:rPr>
          <w:i/>
          <w:sz w:val="22"/>
          <w:szCs w:val="22"/>
          <w:u w:val="single"/>
        </w:rPr>
      </w:pPr>
      <w:r w:rsidRPr="00EF0F26">
        <w:rPr>
          <w:i/>
          <w:sz w:val="22"/>
          <w:szCs w:val="22"/>
          <w:u w:val="single"/>
        </w:rPr>
        <w:t xml:space="preserve"> przy </w:t>
      </w:r>
      <w:r w:rsidR="00072E5F" w:rsidRPr="00EF0F26">
        <w:rPr>
          <w:i/>
          <w:sz w:val="22"/>
          <w:szCs w:val="22"/>
          <w:u w:val="single"/>
        </w:rPr>
        <w:t>ul. Belwedersk</w:t>
      </w:r>
      <w:r w:rsidR="00F10E3E" w:rsidRPr="00EF0F26">
        <w:rPr>
          <w:i/>
          <w:sz w:val="22"/>
          <w:szCs w:val="22"/>
          <w:u w:val="single"/>
        </w:rPr>
        <w:t>iej</w:t>
      </w:r>
      <w:r w:rsidR="00072E5F" w:rsidRPr="00EF0F26">
        <w:rPr>
          <w:i/>
          <w:sz w:val="22"/>
          <w:szCs w:val="22"/>
          <w:u w:val="single"/>
        </w:rPr>
        <w:t xml:space="preserve"> 9A</w:t>
      </w:r>
      <w:r w:rsidR="00155426" w:rsidRPr="00EF0F26">
        <w:rPr>
          <w:i/>
          <w:sz w:val="22"/>
          <w:szCs w:val="22"/>
          <w:u w:val="single"/>
        </w:rPr>
        <w:t xml:space="preserve"> II piętro</w:t>
      </w:r>
      <w:r w:rsidR="00072E5F" w:rsidRPr="00EF0F26">
        <w:rPr>
          <w:i/>
          <w:sz w:val="22"/>
          <w:szCs w:val="22"/>
          <w:u w:val="single"/>
        </w:rPr>
        <w:t>.</w:t>
      </w:r>
    </w:p>
    <w:p w:rsidR="004F691B" w:rsidRPr="00EF0F26" w:rsidRDefault="004F691B" w:rsidP="00A81EE4">
      <w:pPr>
        <w:pStyle w:val="Default"/>
        <w:jc w:val="both"/>
        <w:rPr>
          <w:b/>
          <w:bCs/>
          <w:sz w:val="22"/>
          <w:szCs w:val="22"/>
        </w:rPr>
      </w:pPr>
    </w:p>
    <w:p w:rsidR="00D37B6A" w:rsidRPr="00EF0F26" w:rsidRDefault="004F691B" w:rsidP="00A81EE4">
      <w:pPr>
        <w:pStyle w:val="Default"/>
        <w:jc w:val="both"/>
        <w:rPr>
          <w:sz w:val="22"/>
          <w:szCs w:val="22"/>
        </w:rPr>
      </w:pPr>
      <w:r w:rsidRPr="00EF0F26">
        <w:rPr>
          <w:b/>
          <w:bCs/>
          <w:sz w:val="22"/>
          <w:szCs w:val="22"/>
        </w:rPr>
        <w:t>I Porządek obrad</w:t>
      </w:r>
    </w:p>
    <w:p w:rsidR="00072E5F" w:rsidRPr="00EF0F26" w:rsidRDefault="00F47F28" w:rsidP="00A81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Szczegółowy porządek obrad Nadz</w:t>
      </w:r>
      <w:r w:rsidR="00072E5F" w:rsidRPr="00EF0F26">
        <w:rPr>
          <w:sz w:val="22"/>
          <w:szCs w:val="22"/>
        </w:rPr>
        <w:t xml:space="preserve">wyczajnego Walnego Zgromadzenia jest następujący: </w:t>
      </w:r>
    </w:p>
    <w:p w:rsidR="004930D7" w:rsidRDefault="004930D7" w:rsidP="004930D7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Verdana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 xml:space="preserve">Otwarcie Zgromadzenia </w:t>
      </w:r>
    </w:p>
    <w:p w:rsidR="004930D7" w:rsidRDefault="004930D7" w:rsidP="004930D7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Verdana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 xml:space="preserve">Wybór przewodniczącego </w:t>
      </w:r>
    </w:p>
    <w:p w:rsidR="004930D7" w:rsidRDefault="004930D7" w:rsidP="004930D7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Verdana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Stwierdzenie prawidłowości zwołania Walnego Zgromadzenia oraz jego zdolności do podejmowania uchwał</w:t>
      </w:r>
    </w:p>
    <w:p w:rsidR="004930D7" w:rsidRDefault="004930D7" w:rsidP="004930D7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Verdana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Przyjęcie porządku obrad</w:t>
      </w:r>
    </w:p>
    <w:p w:rsidR="004930D7" w:rsidRDefault="004930D7" w:rsidP="004930D7">
      <w:pPr>
        <w:pStyle w:val="Akapitzlist"/>
        <w:numPr>
          <w:ilvl w:val="0"/>
          <w:numId w:val="13"/>
        </w:numPr>
        <w:rPr>
          <w:rFonts w:ascii="Verdana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 xml:space="preserve">Podjęcie uchwały w sprawie potwierdzenia udzielenia zgody na zawarcie umów pożyczek </w:t>
      </w:r>
    </w:p>
    <w:p w:rsidR="004930D7" w:rsidRDefault="004930D7" w:rsidP="004930D7">
      <w:pPr>
        <w:pStyle w:val="Akapitzlist"/>
        <w:numPr>
          <w:ilvl w:val="0"/>
          <w:numId w:val="13"/>
        </w:numPr>
        <w:rPr>
          <w:rFonts w:ascii="Verdana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 xml:space="preserve">Podjęcie </w:t>
      </w:r>
      <w:r w:rsidR="007B11F1">
        <w:rPr>
          <w:rFonts w:ascii="Verdana" w:hAnsi="Verdana" w:cs="Calibri"/>
          <w:i/>
          <w:iCs/>
          <w:sz w:val="20"/>
          <w:szCs w:val="20"/>
        </w:rPr>
        <w:t xml:space="preserve">uchwały </w:t>
      </w:r>
      <w:bookmarkStart w:id="0" w:name="_GoBack"/>
      <w:bookmarkEnd w:id="0"/>
      <w:r>
        <w:rPr>
          <w:rFonts w:ascii="Verdana" w:hAnsi="Verdana" w:cs="Calibri"/>
          <w:i/>
          <w:iCs/>
          <w:sz w:val="20"/>
          <w:szCs w:val="20"/>
        </w:rPr>
        <w:t>w sprawie udzielenia zgody na zawarcie umów pożyczek</w:t>
      </w:r>
    </w:p>
    <w:p w:rsidR="004930D7" w:rsidRDefault="004930D7" w:rsidP="004930D7">
      <w:pPr>
        <w:pStyle w:val="Akapitzlist"/>
        <w:numPr>
          <w:ilvl w:val="0"/>
          <w:numId w:val="13"/>
        </w:numPr>
        <w:spacing w:after="0"/>
        <w:ind w:left="357" w:hanging="357"/>
        <w:rPr>
          <w:rFonts w:ascii="Verdana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Podjęcie uchwały w sprawie powołania pełnomocnika w trybie art. 210 kodeksu spółek handlowych</w:t>
      </w:r>
    </w:p>
    <w:p w:rsidR="004930D7" w:rsidRDefault="004930D7" w:rsidP="004930D7">
      <w:pPr>
        <w:numPr>
          <w:ilvl w:val="0"/>
          <w:numId w:val="13"/>
        </w:numPr>
        <w:tabs>
          <w:tab w:val="right" w:leader="hyphen" w:pos="9072"/>
          <w:tab w:val="right" w:leader="hyphen" w:pos="17295"/>
        </w:tabs>
        <w:suppressAutoHyphens/>
        <w:spacing w:after="0"/>
        <w:ind w:left="357" w:hanging="357"/>
        <w:contextualSpacing/>
        <w:jc w:val="both"/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/>
          <w:iCs/>
          <w:snapToGrid w:val="0"/>
          <w:sz w:val="20"/>
          <w:szCs w:val="20"/>
          <w:lang w:eastAsia="pl-PL"/>
        </w:rPr>
        <w:t xml:space="preserve">Podjęcie uchwały </w:t>
      </w:r>
      <w:r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  <w:t xml:space="preserve">w sprawie zmiany polityki rachunkowości i sporządzania jednostkowych i skonsolidowanych sprawozdań finansowych HM </w:t>
      </w:r>
      <w:proofErr w:type="spellStart"/>
      <w:r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  <w:t>Inwest</w:t>
      </w:r>
      <w:proofErr w:type="spellEnd"/>
      <w:r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  <w:t xml:space="preserve"> S.A. zgodnie z Międzynarodowymi Standardami Sprawozdawczości Finansowej/Międzynarodowymi Standardami Rachunkowości</w:t>
      </w:r>
    </w:p>
    <w:p w:rsidR="004930D7" w:rsidRDefault="004930D7" w:rsidP="004930D7">
      <w:pPr>
        <w:numPr>
          <w:ilvl w:val="0"/>
          <w:numId w:val="13"/>
        </w:numPr>
        <w:tabs>
          <w:tab w:val="left" w:pos="720"/>
          <w:tab w:val="right" w:leader="hyphen" w:pos="9072"/>
        </w:tabs>
        <w:suppressAutoHyphens/>
        <w:spacing w:after="0"/>
        <w:contextualSpacing/>
        <w:jc w:val="both"/>
        <w:rPr>
          <w:rFonts w:ascii="Verdana" w:eastAsia="Times New Roman" w:hAnsi="Verdana" w:cs="Calibri"/>
          <w:i/>
          <w:snapToGrid w:val="0"/>
          <w:sz w:val="20"/>
          <w:szCs w:val="20"/>
          <w:lang w:eastAsia="pl-PL"/>
        </w:rPr>
      </w:pPr>
      <w:r>
        <w:rPr>
          <w:rFonts w:ascii="Verdana" w:hAnsi="Verdana"/>
          <w:i/>
          <w:iCs/>
          <w:sz w:val="20"/>
          <w:szCs w:val="20"/>
        </w:rPr>
        <w:t>Podjęcie uchwał w sprawie odwołania członków Rady Nadzorczej</w:t>
      </w:r>
    </w:p>
    <w:p w:rsidR="004930D7" w:rsidRDefault="004930D7" w:rsidP="004930D7">
      <w:pPr>
        <w:numPr>
          <w:ilvl w:val="0"/>
          <w:numId w:val="13"/>
        </w:numPr>
        <w:tabs>
          <w:tab w:val="left" w:pos="720"/>
          <w:tab w:val="right" w:leader="hyphen" w:pos="9072"/>
        </w:tabs>
        <w:suppressAutoHyphens/>
        <w:spacing w:after="0"/>
        <w:contextualSpacing/>
        <w:jc w:val="both"/>
        <w:rPr>
          <w:rFonts w:ascii="Verdana" w:eastAsia="Times New Roman" w:hAnsi="Verdana" w:cs="Calibri"/>
          <w:i/>
          <w:snapToGrid w:val="0"/>
          <w:sz w:val="20"/>
          <w:szCs w:val="20"/>
          <w:lang w:eastAsia="pl-PL"/>
        </w:rPr>
      </w:pPr>
      <w:r>
        <w:rPr>
          <w:rFonts w:ascii="Verdana" w:hAnsi="Verdana"/>
          <w:i/>
          <w:iCs/>
          <w:sz w:val="20"/>
          <w:szCs w:val="20"/>
        </w:rPr>
        <w:t>Podjęcie uchwał w sprawie powołania członków Rady Nadzorczej</w:t>
      </w:r>
    </w:p>
    <w:p w:rsidR="004930D7" w:rsidRDefault="004930D7" w:rsidP="004930D7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Verdana" w:hAnsi="Verdana" w:cs="Book Antiqua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Zamknięcie Zgromadzenia</w:t>
      </w:r>
    </w:p>
    <w:p w:rsidR="004F691B" w:rsidRDefault="004F691B" w:rsidP="00A81EE4">
      <w:pPr>
        <w:pStyle w:val="Default"/>
        <w:jc w:val="both"/>
        <w:rPr>
          <w:sz w:val="22"/>
          <w:szCs w:val="22"/>
        </w:rPr>
      </w:pPr>
    </w:p>
    <w:p w:rsidR="00554B3B" w:rsidRPr="00EF0F26" w:rsidRDefault="00554B3B" w:rsidP="00A81EE4">
      <w:pPr>
        <w:pStyle w:val="Default"/>
        <w:jc w:val="both"/>
        <w:rPr>
          <w:sz w:val="22"/>
          <w:szCs w:val="22"/>
        </w:rPr>
      </w:pPr>
    </w:p>
    <w:p w:rsidR="004F691B" w:rsidRPr="00EF0F26" w:rsidRDefault="004F691B" w:rsidP="00A81EE4">
      <w:pPr>
        <w:pStyle w:val="Default"/>
        <w:jc w:val="both"/>
      </w:pPr>
    </w:p>
    <w:p w:rsidR="004F691B" w:rsidRPr="00EF0F26" w:rsidRDefault="004F691B" w:rsidP="00A81EE4">
      <w:pPr>
        <w:pStyle w:val="Default"/>
        <w:jc w:val="both"/>
        <w:rPr>
          <w:b/>
          <w:bCs/>
          <w:sz w:val="22"/>
          <w:szCs w:val="22"/>
        </w:rPr>
      </w:pPr>
      <w:r w:rsidRPr="00EF0F26">
        <w:rPr>
          <w:b/>
          <w:bCs/>
          <w:sz w:val="22"/>
          <w:szCs w:val="22"/>
        </w:rPr>
        <w:t>II. Informa</w:t>
      </w:r>
      <w:r w:rsidR="00F47F28">
        <w:rPr>
          <w:b/>
          <w:bCs/>
          <w:sz w:val="22"/>
          <w:szCs w:val="22"/>
        </w:rPr>
        <w:t>cje dotyczące uczestniczenia w Nadz</w:t>
      </w:r>
      <w:r w:rsidRPr="00EF0F26">
        <w:rPr>
          <w:b/>
          <w:bCs/>
          <w:sz w:val="22"/>
          <w:szCs w:val="22"/>
        </w:rPr>
        <w:t xml:space="preserve">wyczajnym Walnym Zgromadzeniu Spółki i wykonywania prawa głosu </w:t>
      </w:r>
    </w:p>
    <w:p w:rsidR="004F691B" w:rsidRPr="00EF0F26" w:rsidRDefault="004F691B" w:rsidP="00A81EE4">
      <w:pPr>
        <w:pStyle w:val="Default"/>
        <w:jc w:val="both"/>
        <w:rPr>
          <w:b/>
          <w:bCs/>
          <w:sz w:val="22"/>
          <w:szCs w:val="22"/>
        </w:rPr>
      </w:pPr>
    </w:p>
    <w:p w:rsidR="00072E5F" w:rsidRDefault="00072E5F" w:rsidP="00A81EE4">
      <w:pPr>
        <w:pStyle w:val="Default"/>
        <w:jc w:val="both"/>
        <w:rPr>
          <w:sz w:val="22"/>
          <w:szCs w:val="22"/>
        </w:rPr>
      </w:pPr>
      <w:r w:rsidRPr="00EF0F26">
        <w:rPr>
          <w:sz w:val="22"/>
          <w:szCs w:val="22"/>
        </w:rPr>
        <w:t xml:space="preserve">Zgodnie z art. 401 § 1 KSH akcjonariusz lub akcjonariusze reprezentujący co najmniej jedną dwudziestą kapitału zakładowego mogą żądać umieszczenia określonych spraw w porządku obrad WZ. Żądanie powinno zostać zgłoszone Zarządowi w formie pisemnej (drogą pocztową) nie później niż </w:t>
      </w:r>
      <w:r w:rsidR="00824A71" w:rsidRPr="00EF0F26">
        <w:rPr>
          <w:sz w:val="23"/>
          <w:szCs w:val="23"/>
        </w:rPr>
        <w:t xml:space="preserve">na dwadzieścia jeden dni przed wyznaczonym terminem zgromadzenia, tj. </w:t>
      </w:r>
      <w:r w:rsidRPr="00EF0F26">
        <w:rPr>
          <w:sz w:val="22"/>
          <w:szCs w:val="22"/>
        </w:rPr>
        <w:t xml:space="preserve">do dnia </w:t>
      </w:r>
      <w:r w:rsidR="004930D7">
        <w:rPr>
          <w:sz w:val="22"/>
          <w:szCs w:val="22"/>
        </w:rPr>
        <w:t>13</w:t>
      </w:r>
      <w:r w:rsidR="00371917">
        <w:rPr>
          <w:sz w:val="22"/>
          <w:szCs w:val="22"/>
        </w:rPr>
        <w:t xml:space="preserve"> listopada </w:t>
      </w:r>
      <w:r w:rsidR="005C704B">
        <w:rPr>
          <w:sz w:val="22"/>
          <w:szCs w:val="22"/>
        </w:rPr>
        <w:t>2017</w:t>
      </w:r>
      <w:r w:rsidRPr="00EF0F26">
        <w:rPr>
          <w:sz w:val="22"/>
          <w:szCs w:val="22"/>
        </w:rPr>
        <w:t xml:space="preserve"> </w:t>
      </w:r>
      <w:r w:rsidR="007462B9">
        <w:rPr>
          <w:sz w:val="22"/>
          <w:szCs w:val="22"/>
        </w:rPr>
        <w:t>r.</w:t>
      </w:r>
      <w:r w:rsidRPr="00EF0F26">
        <w:rPr>
          <w:sz w:val="22"/>
          <w:szCs w:val="22"/>
        </w:rPr>
        <w:t xml:space="preserve"> i powinno zawierać uzasadnienie lub projekt uchwały dotyczącej proponowanego punktu porządku obrad. Dopuszczalne jest by żądanie zostało złożone w postaci elektronicznej. W tym celu stosowne żądanie powinno zostać przesłane na adres poczty elektronicznej Spółki (relacjeinwestorskie@grupainwest.pl). </w:t>
      </w:r>
    </w:p>
    <w:p w:rsidR="000E4765" w:rsidRPr="000E4765" w:rsidRDefault="000E4765" w:rsidP="00A81EE4">
      <w:pPr>
        <w:spacing w:after="0" w:line="240" w:lineRule="auto"/>
        <w:jc w:val="both"/>
      </w:pPr>
      <w:r w:rsidRPr="000E4765">
        <w:t xml:space="preserve">Zarząd niezwłocznie, jednak nie później niż na osiemnaście dni przed wyznaczonym terminem Walnego Zgromadzenia, tj. do </w:t>
      </w:r>
      <w:r w:rsidR="004930D7">
        <w:t>16</w:t>
      </w:r>
      <w:r w:rsidR="00371917">
        <w:t xml:space="preserve"> listopada</w:t>
      </w:r>
      <w:r w:rsidR="005C704B">
        <w:t xml:space="preserve"> 2017</w:t>
      </w:r>
      <w:r w:rsidRPr="000E4765">
        <w:t xml:space="preserve"> roku, ogłasza zmiany w porządku obrad wprowadzone na żądanie akcjonariuszy. Ogłoszenie następuje w sposób właściwy dla zwołania Walnego Zgromadzenia. </w:t>
      </w:r>
    </w:p>
    <w:p w:rsidR="000E4765" w:rsidRPr="00EF0F26" w:rsidRDefault="000E4765" w:rsidP="00A81EE4">
      <w:pPr>
        <w:pStyle w:val="Default"/>
        <w:jc w:val="both"/>
        <w:rPr>
          <w:sz w:val="22"/>
          <w:szCs w:val="22"/>
        </w:rPr>
      </w:pPr>
    </w:p>
    <w:p w:rsidR="00072E5F" w:rsidRPr="00EF0F26" w:rsidRDefault="00072E5F" w:rsidP="00A81EE4">
      <w:pPr>
        <w:pStyle w:val="Default"/>
        <w:jc w:val="both"/>
        <w:rPr>
          <w:sz w:val="22"/>
          <w:szCs w:val="22"/>
        </w:rPr>
      </w:pPr>
      <w:r w:rsidRPr="00EF0F26">
        <w:rPr>
          <w:sz w:val="22"/>
          <w:szCs w:val="22"/>
        </w:rPr>
        <w:t xml:space="preserve">Zgodnie z art. 401 § 4 KSH akcjonariusz lub akcjonariusze reprezentujący co najmniej jedną dwudziestą kapitału zakładowego mogą </w:t>
      </w:r>
      <w:r w:rsidR="00824A71" w:rsidRPr="00EF0F26">
        <w:rPr>
          <w:sz w:val="23"/>
          <w:szCs w:val="23"/>
        </w:rPr>
        <w:t>przed terminem walnego zgromadzenia</w:t>
      </w:r>
      <w:r w:rsidR="00EF0F26" w:rsidRPr="00EF0F26">
        <w:rPr>
          <w:sz w:val="22"/>
          <w:szCs w:val="22"/>
        </w:rPr>
        <w:t xml:space="preserve">, tj. przed dniem </w:t>
      </w:r>
      <w:r w:rsidR="004930D7">
        <w:rPr>
          <w:sz w:val="22"/>
          <w:szCs w:val="22"/>
        </w:rPr>
        <w:t>04.12</w:t>
      </w:r>
      <w:r w:rsidR="005C704B">
        <w:rPr>
          <w:sz w:val="22"/>
          <w:szCs w:val="22"/>
        </w:rPr>
        <w:t>.2017</w:t>
      </w:r>
      <w:r w:rsidR="00824A71" w:rsidRPr="00EF0F26">
        <w:rPr>
          <w:sz w:val="22"/>
          <w:szCs w:val="22"/>
        </w:rPr>
        <w:t xml:space="preserve"> r.</w:t>
      </w:r>
      <w:r w:rsidRPr="00EF0F26">
        <w:rPr>
          <w:sz w:val="22"/>
          <w:szCs w:val="22"/>
        </w:rPr>
        <w:t xml:space="preserve"> zgłosić Spółce na piśmie lub przy wykorzystaniu środków komunikacji elektronicznej projekty uchwał dotyczące spraw wprowadzonych do porządku obrad WZ lub sprawy, które mają zostać wprowadzone do porządku obrad. Projekty uchwał w formie elektronicznej powinny zostać </w:t>
      </w:r>
      <w:r w:rsidRPr="00EF0F26">
        <w:rPr>
          <w:sz w:val="22"/>
          <w:szCs w:val="22"/>
        </w:rPr>
        <w:lastRenderedPageBreak/>
        <w:t xml:space="preserve">przesłane na adres e-mail spółki </w:t>
      </w:r>
      <w:r w:rsidR="008D5CC3" w:rsidRPr="00EF0F26">
        <w:rPr>
          <w:sz w:val="22"/>
          <w:szCs w:val="22"/>
        </w:rPr>
        <w:t>relac</w:t>
      </w:r>
      <w:r w:rsidR="00945FDD" w:rsidRPr="00EF0F26">
        <w:rPr>
          <w:sz w:val="22"/>
          <w:szCs w:val="22"/>
        </w:rPr>
        <w:t>jeinwestorskie@grupainwest.pl</w:t>
      </w:r>
      <w:r w:rsidR="008D5CC3" w:rsidRPr="00EF0F26">
        <w:rPr>
          <w:sz w:val="22"/>
          <w:szCs w:val="22"/>
        </w:rPr>
        <w:t xml:space="preserve">. </w:t>
      </w:r>
      <w:r w:rsidRPr="00EF0F26">
        <w:rPr>
          <w:sz w:val="22"/>
          <w:szCs w:val="22"/>
        </w:rPr>
        <w:t xml:space="preserve">Spółka niezwłocznie ogłasza otrzymane projekty uchwał na swojej stronie internetowej. </w:t>
      </w:r>
    </w:p>
    <w:p w:rsidR="00072E5F" w:rsidRDefault="00072E5F" w:rsidP="00A81EE4">
      <w:pPr>
        <w:pStyle w:val="Default"/>
        <w:jc w:val="both"/>
        <w:rPr>
          <w:sz w:val="22"/>
          <w:szCs w:val="22"/>
        </w:rPr>
      </w:pPr>
      <w:r w:rsidRPr="00F40E45">
        <w:rPr>
          <w:sz w:val="22"/>
          <w:szCs w:val="22"/>
        </w:rPr>
        <w:t>Realizacja uprawnień wynikających z art. 401 § 1 oraz § 4 KSH może nastąpić</w:t>
      </w:r>
      <w:r w:rsidR="00F40E45" w:rsidRPr="00F40E45">
        <w:rPr>
          <w:sz w:val="22"/>
          <w:szCs w:val="22"/>
        </w:rPr>
        <w:t xml:space="preserve"> pod warunkiem udokumentowania przez akcjonariusz</w:t>
      </w:r>
      <w:r w:rsidR="00F40E45">
        <w:rPr>
          <w:sz w:val="22"/>
          <w:szCs w:val="22"/>
        </w:rPr>
        <w:t>a</w:t>
      </w:r>
      <w:r w:rsidR="00F40E45" w:rsidRPr="00F40E45">
        <w:rPr>
          <w:sz w:val="22"/>
          <w:szCs w:val="22"/>
        </w:rPr>
        <w:t xml:space="preserve"> swego uprawnienie do wykonywania tego prawa, przedstawiając odpowiednie dokumenty w formie pisemnej lub w formie elektronicznej (skany)</w:t>
      </w:r>
      <w:r w:rsidRPr="00F40E45">
        <w:rPr>
          <w:sz w:val="22"/>
          <w:szCs w:val="22"/>
        </w:rPr>
        <w:t xml:space="preserve">, </w:t>
      </w:r>
      <w:r w:rsidR="00F40E45" w:rsidRPr="00F40E45">
        <w:rPr>
          <w:sz w:val="22"/>
          <w:szCs w:val="22"/>
        </w:rPr>
        <w:t xml:space="preserve">w szczególności </w:t>
      </w:r>
      <w:r w:rsidRPr="00F40E45">
        <w:rPr>
          <w:sz w:val="22"/>
          <w:szCs w:val="22"/>
        </w:rPr>
        <w:t>jeżeli podmioty uprawnione przekażą drogą pocztową, faksową, elektroniczną lub złożą w Spółc</w:t>
      </w:r>
      <w:r w:rsidR="002630F5" w:rsidRPr="00F40E45">
        <w:rPr>
          <w:sz w:val="22"/>
          <w:szCs w:val="22"/>
        </w:rPr>
        <w:t>e ś</w:t>
      </w:r>
      <w:r w:rsidRPr="00F40E45">
        <w:rPr>
          <w:sz w:val="22"/>
          <w:szCs w:val="22"/>
        </w:rPr>
        <w:t>wiadectwo depozytowe</w:t>
      </w:r>
      <w:r w:rsidR="002630F5" w:rsidRPr="00F40E45">
        <w:rPr>
          <w:sz w:val="22"/>
          <w:szCs w:val="22"/>
        </w:rPr>
        <w:t xml:space="preserve"> lub imienne zaświadczenie/a o prawie uczestnictwa w </w:t>
      </w:r>
      <w:r w:rsidR="00637371">
        <w:rPr>
          <w:sz w:val="22"/>
          <w:szCs w:val="22"/>
        </w:rPr>
        <w:t>Nadz</w:t>
      </w:r>
      <w:r w:rsidR="002630F5" w:rsidRPr="00F40E45">
        <w:rPr>
          <w:sz w:val="22"/>
          <w:szCs w:val="22"/>
        </w:rPr>
        <w:t xml:space="preserve">wyczajnym Walnym Zgromadzeniu Spółki </w:t>
      </w:r>
      <w:r w:rsidRPr="00F40E45">
        <w:rPr>
          <w:sz w:val="22"/>
          <w:szCs w:val="22"/>
        </w:rPr>
        <w:t>(obowiązujące w dniu realizacji uprawnienia) wraz z odpowiednim dokumentem identyfikującym uprawnionego.</w:t>
      </w:r>
      <w:r w:rsidRPr="00EF0F26">
        <w:rPr>
          <w:sz w:val="22"/>
          <w:szCs w:val="22"/>
        </w:rPr>
        <w:t xml:space="preserve"> </w:t>
      </w:r>
    </w:p>
    <w:p w:rsidR="00F40E45" w:rsidRPr="00EF0F26" w:rsidRDefault="00F40E45" w:rsidP="00A81EE4">
      <w:pPr>
        <w:pStyle w:val="Default"/>
        <w:jc w:val="both"/>
        <w:rPr>
          <w:sz w:val="22"/>
          <w:szCs w:val="22"/>
        </w:rPr>
      </w:pPr>
    </w:p>
    <w:p w:rsidR="00072E5F" w:rsidRPr="00EF0F26" w:rsidRDefault="00072E5F" w:rsidP="00A81EE4">
      <w:pPr>
        <w:pStyle w:val="Default"/>
        <w:jc w:val="both"/>
        <w:rPr>
          <w:sz w:val="22"/>
          <w:szCs w:val="22"/>
        </w:rPr>
      </w:pPr>
      <w:r w:rsidRPr="00EF0F26">
        <w:rPr>
          <w:sz w:val="22"/>
          <w:szCs w:val="22"/>
        </w:rPr>
        <w:t xml:space="preserve">Zgodnie z art. 401 § 5 każdy akcjonariusz może podczas WZ zgłaszać projekty uchwał dotyczące spraw wprowadzonych do porządku obrad. </w:t>
      </w:r>
    </w:p>
    <w:p w:rsidR="001E3BFB" w:rsidRPr="00EF0F26" w:rsidRDefault="001E3BFB" w:rsidP="00A81EE4">
      <w:pPr>
        <w:pStyle w:val="Default"/>
        <w:jc w:val="both"/>
        <w:rPr>
          <w:sz w:val="22"/>
          <w:szCs w:val="22"/>
        </w:rPr>
      </w:pPr>
    </w:p>
    <w:p w:rsidR="00072E5F" w:rsidRPr="00EF0F26" w:rsidRDefault="00072E5F" w:rsidP="00A81EE4">
      <w:pPr>
        <w:pStyle w:val="Default"/>
        <w:jc w:val="both"/>
        <w:rPr>
          <w:sz w:val="22"/>
          <w:szCs w:val="22"/>
        </w:rPr>
      </w:pPr>
      <w:r w:rsidRPr="00EF0F26">
        <w:rPr>
          <w:sz w:val="22"/>
          <w:szCs w:val="22"/>
        </w:rPr>
        <w:t>Akcjonariusz będący osob</w:t>
      </w:r>
      <w:r w:rsidR="0097674C">
        <w:rPr>
          <w:sz w:val="22"/>
          <w:szCs w:val="22"/>
        </w:rPr>
        <w:t>ą fizyczną może uczestniczyć w Nadz</w:t>
      </w:r>
      <w:r w:rsidRPr="00EF0F26">
        <w:rPr>
          <w:sz w:val="22"/>
          <w:szCs w:val="22"/>
        </w:rPr>
        <w:t>wyczajnym Walnym Zgromadzeniu i wykonywać prawo głosu osobiście lub przez pełnomocnika. Akcjonariusz niebędący osob</w:t>
      </w:r>
      <w:r w:rsidR="0097674C">
        <w:rPr>
          <w:sz w:val="22"/>
          <w:szCs w:val="22"/>
        </w:rPr>
        <w:t>ą fizyczną może uczestniczyć w Nadz</w:t>
      </w:r>
      <w:r w:rsidRPr="00EF0F26">
        <w:rPr>
          <w:sz w:val="22"/>
          <w:szCs w:val="22"/>
        </w:rPr>
        <w:t xml:space="preserve">wyczajnym Walnym Zgromadzeniu oraz wykonywać prawo głosu przez osobę uprawnioną do składania oświadczeń woli w jego imieniu lub przez pełnomocnika. </w:t>
      </w:r>
    </w:p>
    <w:p w:rsidR="00072E5F" w:rsidRPr="00EF0F26" w:rsidRDefault="00072E5F" w:rsidP="00A81EE4">
      <w:pPr>
        <w:pStyle w:val="Default"/>
        <w:jc w:val="both"/>
        <w:rPr>
          <w:sz w:val="22"/>
          <w:szCs w:val="22"/>
        </w:rPr>
      </w:pPr>
      <w:r w:rsidRPr="00EF0F26">
        <w:rPr>
          <w:sz w:val="22"/>
          <w:szCs w:val="22"/>
        </w:rPr>
        <w:t xml:space="preserve">Prawo do reprezentowania akcjonariusza niebędącego osobą fizyczną powinno wynikać z okazanego przy sporządzaniu listy obecności odpisu z właściwego rejestru (składanego w oryginale lub kopii </w:t>
      </w:r>
      <w:r w:rsidRPr="00CB5CF9">
        <w:rPr>
          <w:sz w:val="22"/>
          <w:szCs w:val="22"/>
        </w:rPr>
        <w:t xml:space="preserve">potwierdzonej za zgodność z oryginałem przez notariusza), ewentualnie ciągu pełnomocnictw. Osoba lub osoby udzielające pełnomocnictwa w imieniu akcjonariusza niebędącego osobą fizyczną </w:t>
      </w:r>
      <w:r w:rsidRPr="00DE1A94">
        <w:rPr>
          <w:sz w:val="22"/>
          <w:szCs w:val="22"/>
        </w:rPr>
        <w:t>powinny być uwidocznione w aktualnym odpisie z właściwego dla danego akcjonariusza rejestru</w:t>
      </w:r>
      <w:r w:rsidRPr="00CB5CF9">
        <w:rPr>
          <w:sz w:val="22"/>
          <w:szCs w:val="22"/>
        </w:rPr>
        <w:t>. Pełnomocnik głosuje zgodnie z instrukcjami udzielonymi przez akcjonariusza.</w:t>
      </w:r>
      <w:r w:rsidRPr="00EF0F26">
        <w:rPr>
          <w:sz w:val="22"/>
          <w:szCs w:val="22"/>
        </w:rPr>
        <w:t xml:space="preserve"> </w:t>
      </w:r>
    </w:p>
    <w:p w:rsidR="00072E5F" w:rsidRDefault="00072E5F" w:rsidP="00A81EE4">
      <w:pPr>
        <w:pStyle w:val="Default"/>
        <w:jc w:val="both"/>
        <w:rPr>
          <w:sz w:val="22"/>
          <w:szCs w:val="22"/>
        </w:rPr>
      </w:pPr>
      <w:r w:rsidRPr="00EF0F26">
        <w:rPr>
          <w:sz w:val="22"/>
          <w:szCs w:val="22"/>
        </w:rPr>
        <w:t>O udzieleniu pełnomocnictwa w postaci elektronicznej należy zawiadomić Spółkę przy wykorzystaniu poczty elektronicznej, przesyłając pełnomocnictwa na adres</w:t>
      </w:r>
      <w:r w:rsidR="00945FDD" w:rsidRPr="00EF0F26">
        <w:rPr>
          <w:sz w:val="22"/>
          <w:szCs w:val="22"/>
        </w:rPr>
        <w:t>:</w:t>
      </w:r>
      <w:r w:rsidRPr="00EF0F26">
        <w:rPr>
          <w:sz w:val="22"/>
          <w:szCs w:val="22"/>
        </w:rPr>
        <w:t xml:space="preserve"> </w:t>
      </w:r>
      <w:r w:rsidR="008D5CC3" w:rsidRPr="00EF0F26">
        <w:rPr>
          <w:sz w:val="22"/>
          <w:szCs w:val="22"/>
        </w:rPr>
        <w:t>relacjeinwestorskie@grupainwest.pl</w:t>
      </w:r>
      <w:r>
        <w:rPr>
          <w:sz w:val="22"/>
          <w:szCs w:val="22"/>
        </w:rPr>
        <w:t xml:space="preserve"> dokładając wszelkich starań, aby możliwa była skuteczna weryfikacja ważności pełnomocnictwa. </w:t>
      </w:r>
    </w:p>
    <w:p w:rsidR="00072E5F" w:rsidRDefault="00072E5F" w:rsidP="00A81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Pełnomocnictwo powinno być, pod rygorem nieważności, sporządzone w formie pis</w:t>
      </w:r>
      <w:r w:rsidR="0097674C">
        <w:rPr>
          <w:sz w:val="22"/>
          <w:szCs w:val="22"/>
        </w:rPr>
        <w:t>emnej i dołączone do protokołu Nadz</w:t>
      </w:r>
      <w:r>
        <w:rPr>
          <w:sz w:val="22"/>
          <w:szCs w:val="22"/>
        </w:rPr>
        <w:t>wyczajnego Walnego Zgromadzenia lub udzielone w postaci elektronicznej poprzez przesłanie odpowiedniego dokumentu w pos</w:t>
      </w:r>
      <w:r w:rsidR="007462B9">
        <w:rPr>
          <w:sz w:val="22"/>
          <w:szCs w:val="22"/>
        </w:rPr>
        <w:t xml:space="preserve">taci pliku w formacie .pdf lub </w:t>
      </w:r>
      <w:r>
        <w:rPr>
          <w:sz w:val="22"/>
          <w:szCs w:val="22"/>
        </w:rPr>
        <w:t>jpg, stanowiącego zeskanowane pełnomocnictwo z podpisem należycie reprezentowanego akcjonariusza na adres e-mail Spółki (</w:t>
      </w:r>
      <w:r w:rsidR="00A44EEE">
        <w:rPr>
          <w:sz w:val="22"/>
          <w:szCs w:val="22"/>
        </w:rPr>
        <w:t>relacjeinwestorskie@grupainwes</w:t>
      </w:r>
      <w:r w:rsidR="00945FDD">
        <w:rPr>
          <w:sz w:val="22"/>
          <w:szCs w:val="22"/>
        </w:rPr>
        <w:t>t</w:t>
      </w:r>
      <w:r>
        <w:rPr>
          <w:sz w:val="22"/>
          <w:szCs w:val="22"/>
        </w:rPr>
        <w:t xml:space="preserve">.pl). Udzielenie pełnomocnictwa w postaci elektronicznej nie wymaga opatrzenia bezpiecznym podpisem elektronicznym weryfikowanym przy pomocy ważnego kwalifikowanego certyfikatu. </w:t>
      </w:r>
    </w:p>
    <w:p w:rsidR="00072E5F" w:rsidRDefault="00072E5F" w:rsidP="00A81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Informacja o udzieleniu pełnomocnictwa drogą elektroniczną powinna zawierać: </w:t>
      </w:r>
    </w:p>
    <w:p w:rsidR="00072E5F" w:rsidRDefault="00072E5F" w:rsidP="00A81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dokładne oznaczenie pełnomocnika i mocodawcy (ze wskazaniem danych jednoznacznie identyfikujących mocodawcę i pełnomocnika, oraz numerów telefonów i adresów poczty elektronicznej obu tych osób), zakres pełnomocnictwa tj. wskazywać liczbę akcji, z których wykonywane będzie prawo głosu oraz datę i nazwę walnego zgromadzenia Spółki, na którym prawa te będą wykonywane. </w:t>
      </w:r>
    </w:p>
    <w:p w:rsidR="00072E5F" w:rsidRDefault="00072E5F" w:rsidP="00A81EE4">
      <w:pPr>
        <w:pStyle w:val="Default"/>
        <w:jc w:val="both"/>
        <w:rPr>
          <w:sz w:val="22"/>
          <w:szCs w:val="22"/>
        </w:rPr>
      </w:pPr>
    </w:p>
    <w:p w:rsidR="00072E5F" w:rsidRDefault="007462B9" w:rsidP="00A81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 przybyciu na Nadz</w:t>
      </w:r>
      <w:r w:rsidR="00072E5F">
        <w:rPr>
          <w:sz w:val="22"/>
          <w:szCs w:val="22"/>
        </w:rPr>
        <w:t xml:space="preserve">wyczajne Walne Zgromadzenie, przed podpisaniem listy obecności, pełnomocnik powinien okazać dokument pełnomocnictwa udzielonego pisemnie lub odpis pełnomocnictwa udzielonego w postaci elektronicznej, a także dokument pozwalający na ustalenie tożsamości pełnomocnika. Wzór pełnomocnictwa w formie pisemnej zamieszczony jest na stronie internetowej Spółki, zakładka „Relacje inwestorskie”, dział „WZA”. </w:t>
      </w:r>
    </w:p>
    <w:p w:rsidR="004F691B" w:rsidRDefault="004F691B" w:rsidP="00A81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Regulacje wewnętrzne Spółki nie przewidują możliwości uczestniczenia w Walnym Zgromadzeniu przy wykorzystaniu środków komunikacji elektronicznej, wypowiadania się w trakcie Walnego Zgromadzenia przy wykorzystaniu środków komunikacji elektronicznej ani wykonywania prawa głosu przy wykorzystaniu środków komunikacji elektronicznej lub drogą korespondencyjną. </w:t>
      </w:r>
    </w:p>
    <w:p w:rsidR="00DE1A94" w:rsidRDefault="00DE1A94" w:rsidP="00A81EE4">
      <w:pPr>
        <w:pStyle w:val="Default"/>
        <w:jc w:val="both"/>
      </w:pPr>
    </w:p>
    <w:p w:rsidR="004F691B" w:rsidRDefault="004F691B" w:rsidP="00A81E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Dzień rejestracji uczestnictwa w Walnym Zgromadzeniu </w:t>
      </w:r>
    </w:p>
    <w:p w:rsidR="004F691B" w:rsidRDefault="004F691B" w:rsidP="00A81EE4">
      <w:pPr>
        <w:pStyle w:val="Default"/>
        <w:jc w:val="both"/>
        <w:rPr>
          <w:sz w:val="22"/>
          <w:szCs w:val="22"/>
        </w:rPr>
      </w:pPr>
    </w:p>
    <w:p w:rsidR="00F40E45" w:rsidRDefault="00072E5F" w:rsidP="00A81EE4">
      <w:pPr>
        <w:pStyle w:val="Default"/>
        <w:jc w:val="both"/>
        <w:rPr>
          <w:sz w:val="22"/>
          <w:szCs w:val="22"/>
        </w:rPr>
      </w:pPr>
      <w:r w:rsidRPr="00C93280">
        <w:rPr>
          <w:sz w:val="22"/>
          <w:szCs w:val="22"/>
        </w:rPr>
        <w:lastRenderedPageBreak/>
        <w:t>Dn</w:t>
      </w:r>
      <w:r w:rsidR="007462B9">
        <w:rPr>
          <w:sz w:val="22"/>
          <w:szCs w:val="22"/>
        </w:rPr>
        <w:t>iem rejestracji uczestnictwa w N</w:t>
      </w:r>
      <w:r w:rsidRPr="00C93280">
        <w:rPr>
          <w:sz w:val="22"/>
          <w:szCs w:val="22"/>
        </w:rPr>
        <w:t xml:space="preserve">WZ jest dzień </w:t>
      </w:r>
      <w:r w:rsidR="004930D7">
        <w:rPr>
          <w:sz w:val="22"/>
          <w:szCs w:val="22"/>
        </w:rPr>
        <w:t>18</w:t>
      </w:r>
      <w:r w:rsidR="00371917">
        <w:rPr>
          <w:sz w:val="22"/>
          <w:szCs w:val="22"/>
        </w:rPr>
        <w:t>.11</w:t>
      </w:r>
      <w:r w:rsidR="005B6DBD">
        <w:rPr>
          <w:sz w:val="22"/>
          <w:szCs w:val="22"/>
        </w:rPr>
        <w:t>.201</w:t>
      </w:r>
      <w:r w:rsidR="005C704B">
        <w:rPr>
          <w:sz w:val="22"/>
          <w:szCs w:val="22"/>
        </w:rPr>
        <w:t>7</w:t>
      </w:r>
      <w:r w:rsidRPr="00C93280">
        <w:rPr>
          <w:sz w:val="22"/>
          <w:szCs w:val="22"/>
        </w:rPr>
        <w:t xml:space="preserve">r. (tzw. </w:t>
      </w:r>
      <w:proofErr w:type="spellStart"/>
      <w:r w:rsidRPr="00C93280">
        <w:rPr>
          <w:i/>
          <w:iCs/>
          <w:sz w:val="22"/>
          <w:szCs w:val="22"/>
        </w:rPr>
        <w:t>record</w:t>
      </w:r>
      <w:proofErr w:type="spellEnd"/>
      <w:r w:rsidRPr="00C93280">
        <w:rPr>
          <w:i/>
          <w:iCs/>
          <w:sz w:val="22"/>
          <w:szCs w:val="22"/>
        </w:rPr>
        <w:t xml:space="preserve"> </w:t>
      </w:r>
      <w:proofErr w:type="spellStart"/>
      <w:r w:rsidRPr="00C93280">
        <w:rPr>
          <w:i/>
          <w:iCs/>
          <w:sz w:val="22"/>
          <w:szCs w:val="22"/>
        </w:rPr>
        <w:t>date</w:t>
      </w:r>
      <w:proofErr w:type="spellEnd"/>
      <w:r w:rsidR="007462B9">
        <w:rPr>
          <w:sz w:val="22"/>
          <w:szCs w:val="22"/>
        </w:rPr>
        <w:t>). Prawo uczestnictwa w N</w:t>
      </w:r>
      <w:r w:rsidRPr="00C93280">
        <w:rPr>
          <w:sz w:val="22"/>
          <w:szCs w:val="22"/>
        </w:rPr>
        <w:t>WZ mają wyłącznie osoby będące akcjonariuszami Spółki na koniec te</w:t>
      </w:r>
      <w:r>
        <w:rPr>
          <w:sz w:val="22"/>
          <w:szCs w:val="22"/>
        </w:rPr>
        <w:t xml:space="preserve">go dnia. </w:t>
      </w:r>
    </w:p>
    <w:p w:rsidR="00072E5F" w:rsidRDefault="00072E5F" w:rsidP="00A81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 celu uczestniczenia w Walnym Zgromadzeniu akcjonariusze posiadający akcje zdematerializowane powinni zwrócić się pomiędzy dniem ogłoszenia o Walnym Zgromadzeniu (</w:t>
      </w:r>
      <w:r w:rsidR="004930D7">
        <w:rPr>
          <w:sz w:val="22"/>
          <w:szCs w:val="22"/>
        </w:rPr>
        <w:t>08</w:t>
      </w:r>
      <w:r w:rsidR="00D615E1">
        <w:rPr>
          <w:sz w:val="22"/>
          <w:szCs w:val="22"/>
        </w:rPr>
        <w:t>.11</w:t>
      </w:r>
      <w:r w:rsidR="005C704B" w:rsidRPr="00A163A3">
        <w:rPr>
          <w:sz w:val="22"/>
          <w:szCs w:val="22"/>
        </w:rPr>
        <w:t>.2017</w:t>
      </w:r>
      <w:r w:rsidR="00EE787B" w:rsidRPr="00A163A3">
        <w:rPr>
          <w:sz w:val="22"/>
          <w:szCs w:val="22"/>
        </w:rPr>
        <w:t xml:space="preserve"> </w:t>
      </w:r>
      <w:r w:rsidRPr="00A163A3">
        <w:rPr>
          <w:sz w:val="22"/>
          <w:szCs w:val="22"/>
        </w:rPr>
        <w:t>r.)</w:t>
      </w:r>
      <w:r>
        <w:rPr>
          <w:sz w:val="22"/>
          <w:szCs w:val="22"/>
        </w:rPr>
        <w:t xml:space="preserve"> a pierwszym dniem powszednim po </w:t>
      </w:r>
      <w:proofErr w:type="spellStart"/>
      <w:r>
        <w:rPr>
          <w:i/>
          <w:iCs/>
          <w:sz w:val="22"/>
          <w:szCs w:val="22"/>
        </w:rPr>
        <w:t>record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date</w:t>
      </w:r>
      <w:proofErr w:type="spellEnd"/>
      <w:r>
        <w:rPr>
          <w:i/>
          <w:iCs/>
          <w:sz w:val="22"/>
          <w:szCs w:val="22"/>
        </w:rPr>
        <w:t xml:space="preserve"> </w:t>
      </w:r>
      <w:r w:rsidRPr="001717CB">
        <w:rPr>
          <w:color w:val="auto"/>
          <w:sz w:val="22"/>
          <w:szCs w:val="22"/>
        </w:rPr>
        <w:t>(</w:t>
      </w:r>
      <w:r w:rsidR="004930D7">
        <w:rPr>
          <w:color w:val="auto"/>
          <w:sz w:val="22"/>
          <w:szCs w:val="22"/>
        </w:rPr>
        <w:t>18</w:t>
      </w:r>
      <w:r w:rsidR="00D615E1">
        <w:rPr>
          <w:color w:val="auto"/>
          <w:sz w:val="22"/>
          <w:szCs w:val="22"/>
        </w:rPr>
        <w:t>.11</w:t>
      </w:r>
      <w:r w:rsidR="005C704B">
        <w:rPr>
          <w:sz w:val="22"/>
          <w:szCs w:val="22"/>
        </w:rPr>
        <w:t>.2017</w:t>
      </w:r>
      <w:r w:rsidR="00B650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r.) do podmiotów prowadzących ich rachunki papierów wartościowych o wystawienie zaświadczenia o prawie uczestnictwa w Walnym Zgromadzeniu Spółki. </w:t>
      </w:r>
    </w:p>
    <w:p w:rsidR="00AC2800" w:rsidRDefault="00AC2800" w:rsidP="00A81EE4">
      <w:pPr>
        <w:spacing w:after="0" w:line="240" w:lineRule="auto"/>
        <w:jc w:val="both"/>
        <w:rPr>
          <w:sz w:val="23"/>
          <w:szCs w:val="23"/>
        </w:rPr>
      </w:pPr>
      <w:r>
        <w:t xml:space="preserve">Akcje na okaziciela mające postać dokumentu </w:t>
      </w:r>
      <w:r>
        <w:rPr>
          <w:sz w:val="23"/>
          <w:szCs w:val="23"/>
        </w:rPr>
        <w:t xml:space="preserve">dają prawo uczestniczenia w </w:t>
      </w:r>
      <w:r w:rsidR="00F40E45">
        <w:rPr>
          <w:sz w:val="23"/>
          <w:szCs w:val="23"/>
        </w:rPr>
        <w:t>W</w:t>
      </w:r>
      <w:r>
        <w:rPr>
          <w:sz w:val="23"/>
          <w:szCs w:val="23"/>
        </w:rPr>
        <w:t xml:space="preserve">alnym </w:t>
      </w:r>
      <w:r w:rsidR="00F40E45">
        <w:rPr>
          <w:sz w:val="23"/>
          <w:szCs w:val="23"/>
        </w:rPr>
        <w:t>Z</w:t>
      </w:r>
      <w:r>
        <w:rPr>
          <w:sz w:val="23"/>
          <w:szCs w:val="23"/>
        </w:rPr>
        <w:t xml:space="preserve">gromadzeniu </w:t>
      </w:r>
      <w:r w:rsidR="00F40E45">
        <w:rPr>
          <w:sz w:val="23"/>
          <w:szCs w:val="23"/>
        </w:rPr>
        <w:t>Spółki</w:t>
      </w:r>
      <w:r>
        <w:rPr>
          <w:sz w:val="23"/>
          <w:szCs w:val="23"/>
        </w:rPr>
        <w:t xml:space="preserve">, jeżeli dokumenty akcji zostaną złożone w spółce nie później niż w </w:t>
      </w:r>
      <w:proofErr w:type="spellStart"/>
      <w:r w:rsidR="00F40E45" w:rsidRPr="00C93280">
        <w:rPr>
          <w:i/>
          <w:iCs/>
        </w:rPr>
        <w:t>record</w:t>
      </w:r>
      <w:proofErr w:type="spellEnd"/>
      <w:r w:rsidR="00F40E45" w:rsidRPr="00C93280">
        <w:rPr>
          <w:i/>
          <w:iCs/>
        </w:rPr>
        <w:t xml:space="preserve"> </w:t>
      </w:r>
      <w:proofErr w:type="spellStart"/>
      <w:r w:rsidR="00F40E45" w:rsidRPr="00C93280">
        <w:rPr>
          <w:i/>
          <w:iCs/>
        </w:rPr>
        <w:t>date</w:t>
      </w:r>
      <w:proofErr w:type="spellEnd"/>
      <w:r w:rsidR="00F40E4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 nie będą odebrane przed zakończeniem tego dnia. Zamiast akcji może być złożone zaświadczenie wydane na dowód złożenia akcji u notariusza, w banku lub firmie inwestycyjnej mających siedzibę lub oddział na terytorium Unii Europejskiej lub państwa będącego stroną umowy o Europejskim Obszarze Gospodarczym, wskazanych w ogłoszeniu o zwołaniu walnego zgromadzenia. </w:t>
      </w:r>
    </w:p>
    <w:p w:rsidR="004F691B" w:rsidRDefault="004F691B" w:rsidP="00A81EE4">
      <w:pPr>
        <w:pStyle w:val="Default"/>
        <w:jc w:val="both"/>
      </w:pPr>
    </w:p>
    <w:p w:rsidR="004F691B" w:rsidRDefault="004F691B" w:rsidP="00A81E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Lista akcjonariuszy uprawnionych do uczestnictwa w Walnym Zgromadzeniu </w:t>
      </w:r>
    </w:p>
    <w:p w:rsidR="004F691B" w:rsidRDefault="004F691B" w:rsidP="00A81EE4">
      <w:pPr>
        <w:pStyle w:val="Default"/>
        <w:jc w:val="both"/>
        <w:rPr>
          <w:sz w:val="22"/>
          <w:szCs w:val="22"/>
        </w:rPr>
      </w:pPr>
    </w:p>
    <w:p w:rsidR="00072E5F" w:rsidRDefault="00072E5F" w:rsidP="00A81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Lista akcjonariuszy </w:t>
      </w:r>
      <w:r w:rsidR="001717CB">
        <w:rPr>
          <w:sz w:val="22"/>
          <w:szCs w:val="22"/>
        </w:rPr>
        <w:t>uprawnionych do uczestnictwa w Nadz</w:t>
      </w:r>
      <w:r>
        <w:rPr>
          <w:sz w:val="22"/>
          <w:szCs w:val="22"/>
        </w:rPr>
        <w:t xml:space="preserve">wyczajnym Walnym Zgromadzeniu zostanie wyłożona w siedzibie Spółki pod adresem: </w:t>
      </w:r>
      <w:r w:rsidR="006C3502">
        <w:rPr>
          <w:sz w:val="22"/>
          <w:szCs w:val="22"/>
        </w:rPr>
        <w:t xml:space="preserve">ul. </w:t>
      </w:r>
      <w:r w:rsidR="00EE2AC5">
        <w:rPr>
          <w:sz w:val="22"/>
          <w:szCs w:val="22"/>
        </w:rPr>
        <w:t>Solec 22</w:t>
      </w:r>
      <w:r>
        <w:rPr>
          <w:sz w:val="22"/>
          <w:szCs w:val="22"/>
        </w:rPr>
        <w:t xml:space="preserve"> , w godzinach od 9.00 do 15.00, w dni powszednie pomiędzy </w:t>
      </w:r>
      <w:r w:rsidR="004930D7">
        <w:rPr>
          <w:sz w:val="22"/>
          <w:szCs w:val="22"/>
        </w:rPr>
        <w:t>29.11</w:t>
      </w:r>
      <w:r w:rsidR="005C704B">
        <w:rPr>
          <w:sz w:val="22"/>
          <w:szCs w:val="22"/>
        </w:rPr>
        <w:t>.</w:t>
      </w:r>
      <w:r w:rsidR="00052334">
        <w:rPr>
          <w:sz w:val="22"/>
          <w:szCs w:val="22"/>
        </w:rPr>
        <w:t>201</w:t>
      </w:r>
      <w:r w:rsidR="005C704B">
        <w:rPr>
          <w:sz w:val="22"/>
          <w:szCs w:val="22"/>
        </w:rPr>
        <w:t>7</w:t>
      </w:r>
      <w:r>
        <w:rPr>
          <w:sz w:val="22"/>
          <w:szCs w:val="22"/>
        </w:rPr>
        <w:t xml:space="preserve"> a </w:t>
      </w:r>
      <w:r w:rsidR="004930D7">
        <w:rPr>
          <w:sz w:val="22"/>
          <w:szCs w:val="22"/>
        </w:rPr>
        <w:t>03.12</w:t>
      </w:r>
      <w:r w:rsidR="005C704B">
        <w:rPr>
          <w:sz w:val="22"/>
          <w:szCs w:val="22"/>
        </w:rPr>
        <w:t>.2017</w:t>
      </w:r>
      <w:r w:rsidR="00B650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 </w:t>
      </w:r>
    </w:p>
    <w:p w:rsidR="00072E5F" w:rsidRDefault="00072E5F" w:rsidP="00A81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Akcjonariusz może żądać przesłania mu listy akcjonari</w:t>
      </w:r>
      <w:r w:rsidR="001717CB">
        <w:rPr>
          <w:sz w:val="22"/>
          <w:szCs w:val="22"/>
        </w:rPr>
        <w:t>uszy uprawnionych do udziału w Nadz</w:t>
      </w:r>
      <w:r>
        <w:rPr>
          <w:sz w:val="22"/>
          <w:szCs w:val="22"/>
        </w:rPr>
        <w:t>wyczajnym Walnym Zgromadzeniu Spółki nieodpłatnie pocztą elektroniczną, podając własny adres poczty elektronicznej, na który lista powinna być wysłana. Żądanie takie powinno być przesłane na adres e-mail Spółki (</w:t>
      </w:r>
      <w:r w:rsidR="006C3502">
        <w:rPr>
          <w:sz w:val="22"/>
          <w:szCs w:val="22"/>
        </w:rPr>
        <w:t>relacjeinwestorskie</w:t>
      </w:r>
      <w:r>
        <w:rPr>
          <w:sz w:val="22"/>
          <w:szCs w:val="22"/>
        </w:rPr>
        <w:t>@</w:t>
      </w:r>
      <w:r w:rsidR="006C3502">
        <w:rPr>
          <w:sz w:val="22"/>
          <w:szCs w:val="22"/>
        </w:rPr>
        <w:t>grupainwest</w:t>
      </w:r>
      <w:r>
        <w:rPr>
          <w:sz w:val="22"/>
          <w:szCs w:val="22"/>
        </w:rPr>
        <w:t xml:space="preserve">.pl). </w:t>
      </w:r>
    </w:p>
    <w:p w:rsidR="004F691B" w:rsidRDefault="004F691B" w:rsidP="00A81EE4">
      <w:pPr>
        <w:pStyle w:val="Default"/>
        <w:jc w:val="both"/>
      </w:pPr>
    </w:p>
    <w:p w:rsidR="004F691B" w:rsidRDefault="004F691B" w:rsidP="00A81E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Miejsce udostępnienia dokumentacji oraz informacji dotyczących Walnego Zgromadzenia </w:t>
      </w:r>
    </w:p>
    <w:p w:rsidR="004F691B" w:rsidRDefault="004F691B" w:rsidP="00A81EE4">
      <w:pPr>
        <w:pStyle w:val="Default"/>
        <w:jc w:val="both"/>
        <w:rPr>
          <w:sz w:val="22"/>
          <w:szCs w:val="22"/>
        </w:rPr>
      </w:pPr>
    </w:p>
    <w:p w:rsidR="00C93280" w:rsidRDefault="00072E5F" w:rsidP="00A81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Informacje i dokumenty dotyczące Walnego Zgromadzenia są zamieszczane na stronie internetowej Spółki www.</w:t>
      </w:r>
      <w:r w:rsidR="006C3502">
        <w:rPr>
          <w:sz w:val="22"/>
          <w:szCs w:val="22"/>
        </w:rPr>
        <w:t>grupainwest</w:t>
      </w:r>
      <w:r>
        <w:rPr>
          <w:sz w:val="22"/>
          <w:szCs w:val="22"/>
        </w:rPr>
        <w:t xml:space="preserve">.pl w zakładce „Relacje inwestorskie”, dział „WZA”. Ponadto każdy z akcjonariuszy ma prawo osobistego stawienia się w Spółce i uzyskania na swoje żądanie całej dokumentacji związanej z Walnym Zgromadzeniem. </w:t>
      </w:r>
    </w:p>
    <w:sectPr w:rsidR="00C93280" w:rsidSect="00C70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A138A0"/>
    <w:multiLevelType w:val="hybridMultilevel"/>
    <w:tmpl w:val="84478DC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780B172"/>
    <w:multiLevelType w:val="hybridMultilevel"/>
    <w:tmpl w:val="5BB398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E6F1BD8"/>
    <w:multiLevelType w:val="hybridMultilevel"/>
    <w:tmpl w:val="DC954A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E104716"/>
    <w:multiLevelType w:val="hybridMultilevel"/>
    <w:tmpl w:val="B255AAB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E02D8A8"/>
    <w:multiLevelType w:val="hybridMultilevel"/>
    <w:tmpl w:val="545246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9308D08"/>
    <w:multiLevelType w:val="hybridMultilevel"/>
    <w:tmpl w:val="9A8595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FA16BE"/>
    <w:multiLevelType w:val="hybridMultilevel"/>
    <w:tmpl w:val="A0BAB0EC"/>
    <w:lvl w:ilvl="0" w:tplc="472E2998">
      <w:start w:val="1"/>
      <w:numFmt w:val="decimal"/>
      <w:lvlText w:val="%1."/>
      <w:lvlJc w:val="left"/>
      <w:pPr>
        <w:tabs>
          <w:tab w:val="num" w:pos="2008"/>
        </w:tabs>
        <w:ind w:left="2008" w:hanging="774"/>
      </w:pPr>
      <w:rPr>
        <w:rFonts w:hint="default"/>
        <w:b w:val="0"/>
        <w:i w:val="0"/>
      </w:rPr>
    </w:lvl>
    <w:lvl w:ilvl="1" w:tplc="286E7A12">
      <w:start w:val="1"/>
      <w:numFmt w:val="decimal"/>
      <w:pStyle w:val="ListeNumero"/>
      <w:lvlText w:val="%2."/>
      <w:lvlJc w:val="left"/>
      <w:pPr>
        <w:tabs>
          <w:tab w:val="num" w:pos="1593"/>
        </w:tabs>
        <w:ind w:left="1593" w:hanging="567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 w:tplc="DE0064D6">
      <w:start w:val="1"/>
      <w:numFmt w:val="decimal"/>
      <w:lvlText w:val="%3)"/>
      <w:lvlJc w:val="left"/>
      <w:pPr>
        <w:ind w:left="2286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7">
    <w:nsid w:val="19B3307E"/>
    <w:multiLevelType w:val="hybridMultilevel"/>
    <w:tmpl w:val="FA2AA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4CBA2"/>
    <w:multiLevelType w:val="hybridMultilevel"/>
    <w:tmpl w:val="A7F6F2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AD57E7A"/>
    <w:multiLevelType w:val="hybridMultilevel"/>
    <w:tmpl w:val="C17174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DE"/>
    <w:rsid w:val="0000040F"/>
    <w:rsid w:val="00001B1D"/>
    <w:rsid w:val="000028A0"/>
    <w:rsid w:val="00002C3C"/>
    <w:rsid w:val="00003FAB"/>
    <w:rsid w:val="000069DC"/>
    <w:rsid w:val="000078CD"/>
    <w:rsid w:val="000079E4"/>
    <w:rsid w:val="000112C2"/>
    <w:rsid w:val="000116F9"/>
    <w:rsid w:val="000145A4"/>
    <w:rsid w:val="00014C04"/>
    <w:rsid w:val="00014C95"/>
    <w:rsid w:val="0001548A"/>
    <w:rsid w:val="00016703"/>
    <w:rsid w:val="00016875"/>
    <w:rsid w:val="00017223"/>
    <w:rsid w:val="000172EE"/>
    <w:rsid w:val="0001748C"/>
    <w:rsid w:val="000176AF"/>
    <w:rsid w:val="0002184C"/>
    <w:rsid w:val="00023440"/>
    <w:rsid w:val="000240A1"/>
    <w:rsid w:val="00024D72"/>
    <w:rsid w:val="000255E2"/>
    <w:rsid w:val="00025CDD"/>
    <w:rsid w:val="0003002F"/>
    <w:rsid w:val="00030378"/>
    <w:rsid w:val="000306BB"/>
    <w:rsid w:val="00030BD8"/>
    <w:rsid w:val="00031AE2"/>
    <w:rsid w:val="00031F71"/>
    <w:rsid w:val="00032778"/>
    <w:rsid w:val="000329E3"/>
    <w:rsid w:val="00033D57"/>
    <w:rsid w:val="00034EC8"/>
    <w:rsid w:val="000353DB"/>
    <w:rsid w:val="000359A8"/>
    <w:rsid w:val="00035EE7"/>
    <w:rsid w:val="00040DE4"/>
    <w:rsid w:val="000418EE"/>
    <w:rsid w:val="00042057"/>
    <w:rsid w:val="00042ACD"/>
    <w:rsid w:val="00043043"/>
    <w:rsid w:val="000439B3"/>
    <w:rsid w:val="00043C47"/>
    <w:rsid w:val="00045413"/>
    <w:rsid w:val="00045C9A"/>
    <w:rsid w:val="0004731F"/>
    <w:rsid w:val="00050218"/>
    <w:rsid w:val="00050A33"/>
    <w:rsid w:val="00051279"/>
    <w:rsid w:val="00051CDF"/>
    <w:rsid w:val="00052334"/>
    <w:rsid w:val="0005323C"/>
    <w:rsid w:val="000544A3"/>
    <w:rsid w:val="000545F1"/>
    <w:rsid w:val="000554BB"/>
    <w:rsid w:val="00055642"/>
    <w:rsid w:val="000571F9"/>
    <w:rsid w:val="000575A5"/>
    <w:rsid w:val="00057ECA"/>
    <w:rsid w:val="0006067B"/>
    <w:rsid w:val="000623A5"/>
    <w:rsid w:val="00063EA3"/>
    <w:rsid w:val="00064F58"/>
    <w:rsid w:val="00065323"/>
    <w:rsid w:val="00065FCA"/>
    <w:rsid w:val="000664A4"/>
    <w:rsid w:val="000679B7"/>
    <w:rsid w:val="00067B20"/>
    <w:rsid w:val="00067DDC"/>
    <w:rsid w:val="0007017E"/>
    <w:rsid w:val="00070CDA"/>
    <w:rsid w:val="0007259F"/>
    <w:rsid w:val="00072A05"/>
    <w:rsid w:val="00072CAE"/>
    <w:rsid w:val="00072E5F"/>
    <w:rsid w:val="0007398E"/>
    <w:rsid w:val="00074776"/>
    <w:rsid w:val="000762B2"/>
    <w:rsid w:val="000770F7"/>
    <w:rsid w:val="00081EFB"/>
    <w:rsid w:val="00082893"/>
    <w:rsid w:val="00084429"/>
    <w:rsid w:val="000858D8"/>
    <w:rsid w:val="000860E3"/>
    <w:rsid w:val="000865AE"/>
    <w:rsid w:val="000901CA"/>
    <w:rsid w:val="00090302"/>
    <w:rsid w:val="00091EBE"/>
    <w:rsid w:val="0009287A"/>
    <w:rsid w:val="00093859"/>
    <w:rsid w:val="00093BC5"/>
    <w:rsid w:val="000941EE"/>
    <w:rsid w:val="00095491"/>
    <w:rsid w:val="0009682F"/>
    <w:rsid w:val="000A184E"/>
    <w:rsid w:val="000A185A"/>
    <w:rsid w:val="000A2448"/>
    <w:rsid w:val="000A29EE"/>
    <w:rsid w:val="000A35B0"/>
    <w:rsid w:val="000A5CE1"/>
    <w:rsid w:val="000A681A"/>
    <w:rsid w:val="000A6919"/>
    <w:rsid w:val="000A72F7"/>
    <w:rsid w:val="000A77FD"/>
    <w:rsid w:val="000A7805"/>
    <w:rsid w:val="000A7EF5"/>
    <w:rsid w:val="000B0403"/>
    <w:rsid w:val="000B10DA"/>
    <w:rsid w:val="000B1B89"/>
    <w:rsid w:val="000B202C"/>
    <w:rsid w:val="000B2C7E"/>
    <w:rsid w:val="000B2F97"/>
    <w:rsid w:val="000B389F"/>
    <w:rsid w:val="000B3DC6"/>
    <w:rsid w:val="000B5761"/>
    <w:rsid w:val="000B57C4"/>
    <w:rsid w:val="000B5853"/>
    <w:rsid w:val="000B5D8E"/>
    <w:rsid w:val="000B5F48"/>
    <w:rsid w:val="000B6120"/>
    <w:rsid w:val="000C16A0"/>
    <w:rsid w:val="000C2397"/>
    <w:rsid w:val="000C2673"/>
    <w:rsid w:val="000D16C6"/>
    <w:rsid w:val="000D1808"/>
    <w:rsid w:val="000D36C8"/>
    <w:rsid w:val="000D38E0"/>
    <w:rsid w:val="000D39AE"/>
    <w:rsid w:val="000D6580"/>
    <w:rsid w:val="000D77C2"/>
    <w:rsid w:val="000E018D"/>
    <w:rsid w:val="000E0AF4"/>
    <w:rsid w:val="000E14F2"/>
    <w:rsid w:val="000E2F33"/>
    <w:rsid w:val="000E33F0"/>
    <w:rsid w:val="000E3AD4"/>
    <w:rsid w:val="000E3F41"/>
    <w:rsid w:val="000E4765"/>
    <w:rsid w:val="000E5D70"/>
    <w:rsid w:val="000E677D"/>
    <w:rsid w:val="000E6AC2"/>
    <w:rsid w:val="000E6DB9"/>
    <w:rsid w:val="000E6ED8"/>
    <w:rsid w:val="000E7922"/>
    <w:rsid w:val="000F0D16"/>
    <w:rsid w:val="000F2B29"/>
    <w:rsid w:val="000F3324"/>
    <w:rsid w:val="000F377A"/>
    <w:rsid w:val="000F3A9B"/>
    <w:rsid w:val="000F3B06"/>
    <w:rsid w:val="000F3BDB"/>
    <w:rsid w:val="000F4E3E"/>
    <w:rsid w:val="000F52B4"/>
    <w:rsid w:val="000F69FE"/>
    <w:rsid w:val="000F6F5D"/>
    <w:rsid w:val="000F7A0B"/>
    <w:rsid w:val="000F7AC2"/>
    <w:rsid w:val="000F7C03"/>
    <w:rsid w:val="00100279"/>
    <w:rsid w:val="001023D1"/>
    <w:rsid w:val="00102BD8"/>
    <w:rsid w:val="00102CD4"/>
    <w:rsid w:val="0010430A"/>
    <w:rsid w:val="001050B7"/>
    <w:rsid w:val="00105FF4"/>
    <w:rsid w:val="00112134"/>
    <w:rsid w:val="00112292"/>
    <w:rsid w:val="001123FF"/>
    <w:rsid w:val="00112408"/>
    <w:rsid w:val="0011287F"/>
    <w:rsid w:val="00114705"/>
    <w:rsid w:val="001149FA"/>
    <w:rsid w:val="00114F37"/>
    <w:rsid w:val="0011558B"/>
    <w:rsid w:val="00115B0F"/>
    <w:rsid w:val="001178D1"/>
    <w:rsid w:val="0012093A"/>
    <w:rsid w:val="001210F3"/>
    <w:rsid w:val="001213A3"/>
    <w:rsid w:val="001214A6"/>
    <w:rsid w:val="0012269C"/>
    <w:rsid w:val="00123687"/>
    <w:rsid w:val="0012382E"/>
    <w:rsid w:val="0012556C"/>
    <w:rsid w:val="0012585A"/>
    <w:rsid w:val="00125D19"/>
    <w:rsid w:val="00125E0D"/>
    <w:rsid w:val="00125ED0"/>
    <w:rsid w:val="001263AA"/>
    <w:rsid w:val="00126C96"/>
    <w:rsid w:val="0012733B"/>
    <w:rsid w:val="001278A1"/>
    <w:rsid w:val="00130C84"/>
    <w:rsid w:val="00130F6C"/>
    <w:rsid w:val="00131534"/>
    <w:rsid w:val="00131F8C"/>
    <w:rsid w:val="00133331"/>
    <w:rsid w:val="00133FE6"/>
    <w:rsid w:val="00134313"/>
    <w:rsid w:val="00134BA3"/>
    <w:rsid w:val="00134E79"/>
    <w:rsid w:val="0013587D"/>
    <w:rsid w:val="001359A7"/>
    <w:rsid w:val="00135A08"/>
    <w:rsid w:val="00135C27"/>
    <w:rsid w:val="00136BB5"/>
    <w:rsid w:val="00140020"/>
    <w:rsid w:val="001401C2"/>
    <w:rsid w:val="001404B6"/>
    <w:rsid w:val="00140647"/>
    <w:rsid w:val="00140A26"/>
    <w:rsid w:val="0014198A"/>
    <w:rsid w:val="001429A7"/>
    <w:rsid w:val="00142C02"/>
    <w:rsid w:val="00142F4D"/>
    <w:rsid w:val="0014355F"/>
    <w:rsid w:val="00143DA0"/>
    <w:rsid w:val="00145523"/>
    <w:rsid w:val="00145FE5"/>
    <w:rsid w:val="0014611A"/>
    <w:rsid w:val="001468DD"/>
    <w:rsid w:val="0014798F"/>
    <w:rsid w:val="00150460"/>
    <w:rsid w:val="00150B17"/>
    <w:rsid w:val="00150B8B"/>
    <w:rsid w:val="00150BBC"/>
    <w:rsid w:val="0015162E"/>
    <w:rsid w:val="00151A42"/>
    <w:rsid w:val="00151D00"/>
    <w:rsid w:val="0015257B"/>
    <w:rsid w:val="00154972"/>
    <w:rsid w:val="00155426"/>
    <w:rsid w:val="00155E99"/>
    <w:rsid w:val="00156317"/>
    <w:rsid w:val="00156B52"/>
    <w:rsid w:val="001571AD"/>
    <w:rsid w:val="001579B6"/>
    <w:rsid w:val="001603C4"/>
    <w:rsid w:val="00160C76"/>
    <w:rsid w:val="001621CD"/>
    <w:rsid w:val="00163496"/>
    <w:rsid w:val="001652C2"/>
    <w:rsid w:val="0017173E"/>
    <w:rsid w:val="001717CB"/>
    <w:rsid w:val="00171EEC"/>
    <w:rsid w:val="00173205"/>
    <w:rsid w:val="00173564"/>
    <w:rsid w:val="00173654"/>
    <w:rsid w:val="00173CB4"/>
    <w:rsid w:val="0017484E"/>
    <w:rsid w:val="00175621"/>
    <w:rsid w:val="0017656E"/>
    <w:rsid w:val="00176D97"/>
    <w:rsid w:val="00177374"/>
    <w:rsid w:val="001774E3"/>
    <w:rsid w:val="00182C33"/>
    <w:rsid w:val="0018335F"/>
    <w:rsid w:val="00183C55"/>
    <w:rsid w:val="00184938"/>
    <w:rsid w:val="00185103"/>
    <w:rsid w:val="001851C7"/>
    <w:rsid w:val="00186155"/>
    <w:rsid w:val="00187A04"/>
    <w:rsid w:val="0019231E"/>
    <w:rsid w:val="00193BBF"/>
    <w:rsid w:val="001950FB"/>
    <w:rsid w:val="0019563A"/>
    <w:rsid w:val="00195678"/>
    <w:rsid w:val="00197EFE"/>
    <w:rsid w:val="001A00D7"/>
    <w:rsid w:val="001A0471"/>
    <w:rsid w:val="001A244F"/>
    <w:rsid w:val="001A42F4"/>
    <w:rsid w:val="001A453A"/>
    <w:rsid w:val="001A6B53"/>
    <w:rsid w:val="001B1567"/>
    <w:rsid w:val="001B3F07"/>
    <w:rsid w:val="001B478A"/>
    <w:rsid w:val="001B72C6"/>
    <w:rsid w:val="001C1883"/>
    <w:rsid w:val="001C2699"/>
    <w:rsid w:val="001C34B7"/>
    <w:rsid w:val="001C3DCE"/>
    <w:rsid w:val="001C4311"/>
    <w:rsid w:val="001C5D1B"/>
    <w:rsid w:val="001C66A8"/>
    <w:rsid w:val="001D0E8A"/>
    <w:rsid w:val="001D1E91"/>
    <w:rsid w:val="001D20BD"/>
    <w:rsid w:val="001D2263"/>
    <w:rsid w:val="001D226C"/>
    <w:rsid w:val="001D30B1"/>
    <w:rsid w:val="001D4110"/>
    <w:rsid w:val="001D4164"/>
    <w:rsid w:val="001D46EF"/>
    <w:rsid w:val="001D4C95"/>
    <w:rsid w:val="001D4E65"/>
    <w:rsid w:val="001E0991"/>
    <w:rsid w:val="001E0B9D"/>
    <w:rsid w:val="001E22E1"/>
    <w:rsid w:val="001E24DE"/>
    <w:rsid w:val="001E2791"/>
    <w:rsid w:val="001E31C4"/>
    <w:rsid w:val="001E3BFB"/>
    <w:rsid w:val="001E3D44"/>
    <w:rsid w:val="001E3F54"/>
    <w:rsid w:val="001E5627"/>
    <w:rsid w:val="001E77E5"/>
    <w:rsid w:val="001F2CB2"/>
    <w:rsid w:val="001F3643"/>
    <w:rsid w:val="001F7D89"/>
    <w:rsid w:val="002007B0"/>
    <w:rsid w:val="0020258F"/>
    <w:rsid w:val="00203472"/>
    <w:rsid w:val="00204186"/>
    <w:rsid w:val="00205471"/>
    <w:rsid w:val="0020581C"/>
    <w:rsid w:val="002059E8"/>
    <w:rsid w:val="00206E0B"/>
    <w:rsid w:val="00207D8C"/>
    <w:rsid w:val="00210D77"/>
    <w:rsid w:val="00210E49"/>
    <w:rsid w:val="00212AD0"/>
    <w:rsid w:val="0021460C"/>
    <w:rsid w:val="00214F5E"/>
    <w:rsid w:val="00215B1D"/>
    <w:rsid w:val="002160A0"/>
    <w:rsid w:val="002166AB"/>
    <w:rsid w:val="00221471"/>
    <w:rsid w:val="002224EC"/>
    <w:rsid w:val="00223916"/>
    <w:rsid w:val="00223BA6"/>
    <w:rsid w:val="00224164"/>
    <w:rsid w:val="00224FBA"/>
    <w:rsid w:val="00225D5C"/>
    <w:rsid w:val="00225F7F"/>
    <w:rsid w:val="00226062"/>
    <w:rsid w:val="00226BEA"/>
    <w:rsid w:val="00226ED8"/>
    <w:rsid w:val="0022735C"/>
    <w:rsid w:val="002278C9"/>
    <w:rsid w:val="00232655"/>
    <w:rsid w:val="00232DF4"/>
    <w:rsid w:val="00233332"/>
    <w:rsid w:val="0023527B"/>
    <w:rsid w:val="00236FAE"/>
    <w:rsid w:val="00241293"/>
    <w:rsid w:val="0024138A"/>
    <w:rsid w:val="00241DD8"/>
    <w:rsid w:val="002422E0"/>
    <w:rsid w:val="002424CC"/>
    <w:rsid w:val="00242F11"/>
    <w:rsid w:val="002439FF"/>
    <w:rsid w:val="00244757"/>
    <w:rsid w:val="00244E01"/>
    <w:rsid w:val="00245BEC"/>
    <w:rsid w:val="00246E1C"/>
    <w:rsid w:val="0024726C"/>
    <w:rsid w:val="00247C33"/>
    <w:rsid w:val="00250A73"/>
    <w:rsid w:val="00251174"/>
    <w:rsid w:val="00253CA0"/>
    <w:rsid w:val="00253D82"/>
    <w:rsid w:val="0025589E"/>
    <w:rsid w:val="0025753F"/>
    <w:rsid w:val="00257729"/>
    <w:rsid w:val="002630F5"/>
    <w:rsid w:val="0026326D"/>
    <w:rsid w:val="00265403"/>
    <w:rsid w:val="00265488"/>
    <w:rsid w:val="002667B9"/>
    <w:rsid w:val="002668B4"/>
    <w:rsid w:val="00266CD3"/>
    <w:rsid w:val="00266E07"/>
    <w:rsid w:val="00267B6E"/>
    <w:rsid w:val="00271667"/>
    <w:rsid w:val="002716C3"/>
    <w:rsid w:val="00272322"/>
    <w:rsid w:val="00277E0E"/>
    <w:rsid w:val="002801D1"/>
    <w:rsid w:val="002803E2"/>
    <w:rsid w:val="00280BED"/>
    <w:rsid w:val="00282B83"/>
    <w:rsid w:val="00282BFB"/>
    <w:rsid w:val="00283335"/>
    <w:rsid w:val="0028346C"/>
    <w:rsid w:val="002856FB"/>
    <w:rsid w:val="00285B80"/>
    <w:rsid w:val="00285FAD"/>
    <w:rsid w:val="0028600D"/>
    <w:rsid w:val="00286944"/>
    <w:rsid w:val="00286CAB"/>
    <w:rsid w:val="00287342"/>
    <w:rsid w:val="002905AA"/>
    <w:rsid w:val="00291121"/>
    <w:rsid w:val="00292247"/>
    <w:rsid w:val="002924E4"/>
    <w:rsid w:val="00293B24"/>
    <w:rsid w:val="002940A8"/>
    <w:rsid w:val="002942D8"/>
    <w:rsid w:val="0029473D"/>
    <w:rsid w:val="00294C55"/>
    <w:rsid w:val="00295696"/>
    <w:rsid w:val="002956B0"/>
    <w:rsid w:val="00295EEA"/>
    <w:rsid w:val="00296D0E"/>
    <w:rsid w:val="00297935"/>
    <w:rsid w:val="002A0D1F"/>
    <w:rsid w:val="002A281E"/>
    <w:rsid w:val="002A32BE"/>
    <w:rsid w:val="002A3E39"/>
    <w:rsid w:val="002A67D1"/>
    <w:rsid w:val="002A707C"/>
    <w:rsid w:val="002A73C8"/>
    <w:rsid w:val="002B147A"/>
    <w:rsid w:val="002B1E9B"/>
    <w:rsid w:val="002B30E3"/>
    <w:rsid w:val="002B33DC"/>
    <w:rsid w:val="002B40B9"/>
    <w:rsid w:val="002B412D"/>
    <w:rsid w:val="002B723F"/>
    <w:rsid w:val="002B739F"/>
    <w:rsid w:val="002B7AEC"/>
    <w:rsid w:val="002C1223"/>
    <w:rsid w:val="002C1268"/>
    <w:rsid w:val="002C1B55"/>
    <w:rsid w:val="002C4879"/>
    <w:rsid w:val="002C54E5"/>
    <w:rsid w:val="002C5A1C"/>
    <w:rsid w:val="002C6154"/>
    <w:rsid w:val="002C6407"/>
    <w:rsid w:val="002D057C"/>
    <w:rsid w:val="002D1D00"/>
    <w:rsid w:val="002D262E"/>
    <w:rsid w:val="002D2D40"/>
    <w:rsid w:val="002D3859"/>
    <w:rsid w:val="002D3E54"/>
    <w:rsid w:val="002D45FE"/>
    <w:rsid w:val="002D4691"/>
    <w:rsid w:val="002D4BE4"/>
    <w:rsid w:val="002D5BF1"/>
    <w:rsid w:val="002D5F87"/>
    <w:rsid w:val="002D79A9"/>
    <w:rsid w:val="002D7A30"/>
    <w:rsid w:val="002E4A46"/>
    <w:rsid w:val="002E4CF2"/>
    <w:rsid w:val="002E53FD"/>
    <w:rsid w:val="002E5EB4"/>
    <w:rsid w:val="002E6324"/>
    <w:rsid w:val="002E6E3A"/>
    <w:rsid w:val="002E77F3"/>
    <w:rsid w:val="002E79D0"/>
    <w:rsid w:val="002F1C5D"/>
    <w:rsid w:val="002F3CF7"/>
    <w:rsid w:val="002F3F2A"/>
    <w:rsid w:val="002F4616"/>
    <w:rsid w:val="002F4B57"/>
    <w:rsid w:val="002F4C6E"/>
    <w:rsid w:val="002F528D"/>
    <w:rsid w:val="002F52B4"/>
    <w:rsid w:val="002F5BBD"/>
    <w:rsid w:val="002F66B7"/>
    <w:rsid w:val="002F7975"/>
    <w:rsid w:val="00300CDF"/>
    <w:rsid w:val="0030180F"/>
    <w:rsid w:val="0030181B"/>
    <w:rsid w:val="00302370"/>
    <w:rsid w:val="00303381"/>
    <w:rsid w:val="003036E9"/>
    <w:rsid w:val="0030391B"/>
    <w:rsid w:val="003045B4"/>
    <w:rsid w:val="00305590"/>
    <w:rsid w:val="00306C04"/>
    <w:rsid w:val="0030720A"/>
    <w:rsid w:val="00307423"/>
    <w:rsid w:val="0030749F"/>
    <w:rsid w:val="0031037F"/>
    <w:rsid w:val="00310EEA"/>
    <w:rsid w:val="00312312"/>
    <w:rsid w:val="003133BA"/>
    <w:rsid w:val="00313C41"/>
    <w:rsid w:val="00313CA7"/>
    <w:rsid w:val="00316940"/>
    <w:rsid w:val="00320105"/>
    <w:rsid w:val="003201A8"/>
    <w:rsid w:val="00320FA0"/>
    <w:rsid w:val="00321CEB"/>
    <w:rsid w:val="003258BA"/>
    <w:rsid w:val="003277D5"/>
    <w:rsid w:val="00330022"/>
    <w:rsid w:val="00330373"/>
    <w:rsid w:val="00330870"/>
    <w:rsid w:val="0033134B"/>
    <w:rsid w:val="00332829"/>
    <w:rsid w:val="00333583"/>
    <w:rsid w:val="00333C9C"/>
    <w:rsid w:val="00337198"/>
    <w:rsid w:val="00337BD7"/>
    <w:rsid w:val="00340303"/>
    <w:rsid w:val="003408AB"/>
    <w:rsid w:val="003413EC"/>
    <w:rsid w:val="00341820"/>
    <w:rsid w:val="0034239C"/>
    <w:rsid w:val="00342696"/>
    <w:rsid w:val="00342ADE"/>
    <w:rsid w:val="00342BD5"/>
    <w:rsid w:val="0034456A"/>
    <w:rsid w:val="00344CB8"/>
    <w:rsid w:val="00346314"/>
    <w:rsid w:val="003477B8"/>
    <w:rsid w:val="0035052F"/>
    <w:rsid w:val="00350568"/>
    <w:rsid w:val="00350BE4"/>
    <w:rsid w:val="00350EDD"/>
    <w:rsid w:val="00351090"/>
    <w:rsid w:val="00351937"/>
    <w:rsid w:val="00351D3E"/>
    <w:rsid w:val="00351FD1"/>
    <w:rsid w:val="00352BB5"/>
    <w:rsid w:val="00353905"/>
    <w:rsid w:val="00355C8A"/>
    <w:rsid w:val="00355DAA"/>
    <w:rsid w:val="003561E5"/>
    <w:rsid w:val="00356D3D"/>
    <w:rsid w:val="00360D76"/>
    <w:rsid w:val="0036109E"/>
    <w:rsid w:val="00361206"/>
    <w:rsid w:val="00361AEA"/>
    <w:rsid w:val="0036235E"/>
    <w:rsid w:val="00363035"/>
    <w:rsid w:val="003634D5"/>
    <w:rsid w:val="003640CE"/>
    <w:rsid w:val="00364394"/>
    <w:rsid w:val="00365C7B"/>
    <w:rsid w:val="00365DFF"/>
    <w:rsid w:val="00366743"/>
    <w:rsid w:val="0036791C"/>
    <w:rsid w:val="0037038D"/>
    <w:rsid w:val="003712FB"/>
    <w:rsid w:val="00371917"/>
    <w:rsid w:val="003719AE"/>
    <w:rsid w:val="003736C7"/>
    <w:rsid w:val="0037510E"/>
    <w:rsid w:val="00375294"/>
    <w:rsid w:val="00375E13"/>
    <w:rsid w:val="00376190"/>
    <w:rsid w:val="003779A0"/>
    <w:rsid w:val="003810D8"/>
    <w:rsid w:val="003811A3"/>
    <w:rsid w:val="00381ABA"/>
    <w:rsid w:val="00383BD0"/>
    <w:rsid w:val="00383CD8"/>
    <w:rsid w:val="003851AD"/>
    <w:rsid w:val="0038521A"/>
    <w:rsid w:val="00385A13"/>
    <w:rsid w:val="00386313"/>
    <w:rsid w:val="003866A7"/>
    <w:rsid w:val="00386986"/>
    <w:rsid w:val="00386FB2"/>
    <w:rsid w:val="003877FD"/>
    <w:rsid w:val="00387ECE"/>
    <w:rsid w:val="00390724"/>
    <w:rsid w:val="00390955"/>
    <w:rsid w:val="00390D2D"/>
    <w:rsid w:val="00391C83"/>
    <w:rsid w:val="003947F2"/>
    <w:rsid w:val="003957B9"/>
    <w:rsid w:val="0039586A"/>
    <w:rsid w:val="00396014"/>
    <w:rsid w:val="00396D1F"/>
    <w:rsid w:val="003A0205"/>
    <w:rsid w:val="003A05F1"/>
    <w:rsid w:val="003A072B"/>
    <w:rsid w:val="003A229B"/>
    <w:rsid w:val="003A27C6"/>
    <w:rsid w:val="003A28F2"/>
    <w:rsid w:val="003A4931"/>
    <w:rsid w:val="003A66E6"/>
    <w:rsid w:val="003A6886"/>
    <w:rsid w:val="003A7005"/>
    <w:rsid w:val="003A71B4"/>
    <w:rsid w:val="003A7295"/>
    <w:rsid w:val="003A7FFC"/>
    <w:rsid w:val="003B0265"/>
    <w:rsid w:val="003B234C"/>
    <w:rsid w:val="003B26D8"/>
    <w:rsid w:val="003B339A"/>
    <w:rsid w:val="003B3413"/>
    <w:rsid w:val="003B3EE3"/>
    <w:rsid w:val="003B4651"/>
    <w:rsid w:val="003B47B2"/>
    <w:rsid w:val="003B6527"/>
    <w:rsid w:val="003B6BAA"/>
    <w:rsid w:val="003B767A"/>
    <w:rsid w:val="003B7B7A"/>
    <w:rsid w:val="003C2AAD"/>
    <w:rsid w:val="003C6957"/>
    <w:rsid w:val="003C736F"/>
    <w:rsid w:val="003C7771"/>
    <w:rsid w:val="003D107E"/>
    <w:rsid w:val="003D11B4"/>
    <w:rsid w:val="003D1A80"/>
    <w:rsid w:val="003D1FF1"/>
    <w:rsid w:val="003D30CA"/>
    <w:rsid w:val="003D310F"/>
    <w:rsid w:val="003D38D2"/>
    <w:rsid w:val="003D3D02"/>
    <w:rsid w:val="003D538B"/>
    <w:rsid w:val="003D666C"/>
    <w:rsid w:val="003D6A02"/>
    <w:rsid w:val="003E02E6"/>
    <w:rsid w:val="003E1B18"/>
    <w:rsid w:val="003E3030"/>
    <w:rsid w:val="003E34FB"/>
    <w:rsid w:val="003E4240"/>
    <w:rsid w:val="003E5401"/>
    <w:rsid w:val="003E57FB"/>
    <w:rsid w:val="003E5D7F"/>
    <w:rsid w:val="003E6A56"/>
    <w:rsid w:val="003E6D8D"/>
    <w:rsid w:val="003E7262"/>
    <w:rsid w:val="003F05FE"/>
    <w:rsid w:val="003F1155"/>
    <w:rsid w:val="003F1559"/>
    <w:rsid w:val="003F336A"/>
    <w:rsid w:val="003F3791"/>
    <w:rsid w:val="003F3AA7"/>
    <w:rsid w:val="003F3C0A"/>
    <w:rsid w:val="003F416B"/>
    <w:rsid w:val="003F43C3"/>
    <w:rsid w:val="003F45FF"/>
    <w:rsid w:val="003F4E0A"/>
    <w:rsid w:val="003F5537"/>
    <w:rsid w:val="003F558C"/>
    <w:rsid w:val="003F633A"/>
    <w:rsid w:val="003F6680"/>
    <w:rsid w:val="00400159"/>
    <w:rsid w:val="004001AD"/>
    <w:rsid w:val="0040068F"/>
    <w:rsid w:val="0040128B"/>
    <w:rsid w:val="004032F4"/>
    <w:rsid w:val="00405031"/>
    <w:rsid w:val="0040556F"/>
    <w:rsid w:val="0040631D"/>
    <w:rsid w:val="004068FE"/>
    <w:rsid w:val="00406FE8"/>
    <w:rsid w:val="00407A50"/>
    <w:rsid w:val="00411293"/>
    <w:rsid w:val="00414245"/>
    <w:rsid w:val="00414375"/>
    <w:rsid w:val="00415ADB"/>
    <w:rsid w:val="0041666F"/>
    <w:rsid w:val="00416904"/>
    <w:rsid w:val="00417FDE"/>
    <w:rsid w:val="0042041B"/>
    <w:rsid w:val="00420771"/>
    <w:rsid w:val="00421AD8"/>
    <w:rsid w:val="00422C6F"/>
    <w:rsid w:val="0042315E"/>
    <w:rsid w:val="004236B6"/>
    <w:rsid w:val="004242F7"/>
    <w:rsid w:val="00425448"/>
    <w:rsid w:val="0042580C"/>
    <w:rsid w:val="00426B55"/>
    <w:rsid w:val="00426C40"/>
    <w:rsid w:val="004270B1"/>
    <w:rsid w:val="004274C2"/>
    <w:rsid w:val="00430CA8"/>
    <w:rsid w:val="00432265"/>
    <w:rsid w:val="00433329"/>
    <w:rsid w:val="004338C9"/>
    <w:rsid w:val="004345A6"/>
    <w:rsid w:val="00434CDB"/>
    <w:rsid w:val="00437F2A"/>
    <w:rsid w:val="00437F39"/>
    <w:rsid w:val="00440050"/>
    <w:rsid w:val="00440773"/>
    <w:rsid w:val="004408EB"/>
    <w:rsid w:val="00440A86"/>
    <w:rsid w:val="00441DA9"/>
    <w:rsid w:val="004453CF"/>
    <w:rsid w:val="00445BCE"/>
    <w:rsid w:val="004463BF"/>
    <w:rsid w:val="004468B3"/>
    <w:rsid w:val="0045110A"/>
    <w:rsid w:val="004516D5"/>
    <w:rsid w:val="00452125"/>
    <w:rsid w:val="004537A9"/>
    <w:rsid w:val="00453A5D"/>
    <w:rsid w:val="004547C5"/>
    <w:rsid w:val="00455241"/>
    <w:rsid w:val="00455746"/>
    <w:rsid w:val="00455B8E"/>
    <w:rsid w:val="00456795"/>
    <w:rsid w:val="004567FE"/>
    <w:rsid w:val="00457270"/>
    <w:rsid w:val="0046101C"/>
    <w:rsid w:val="00462542"/>
    <w:rsid w:val="00463A4D"/>
    <w:rsid w:val="00463BFC"/>
    <w:rsid w:val="00464C7A"/>
    <w:rsid w:val="00464F74"/>
    <w:rsid w:val="004651EE"/>
    <w:rsid w:val="00466E57"/>
    <w:rsid w:val="00467484"/>
    <w:rsid w:val="004707CF"/>
    <w:rsid w:val="0047091A"/>
    <w:rsid w:val="004729B4"/>
    <w:rsid w:val="00472DB6"/>
    <w:rsid w:val="004737AF"/>
    <w:rsid w:val="00473AAB"/>
    <w:rsid w:val="004753D8"/>
    <w:rsid w:val="00476C35"/>
    <w:rsid w:val="00477EAF"/>
    <w:rsid w:val="0048082B"/>
    <w:rsid w:val="00481F5E"/>
    <w:rsid w:val="00481FE9"/>
    <w:rsid w:val="004830DD"/>
    <w:rsid w:val="0048368F"/>
    <w:rsid w:val="00483AEE"/>
    <w:rsid w:val="00483CFE"/>
    <w:rsid w:val="00483D6C"/>
    <w:rsid w:val="00484662"/>
    <w:rsid w:val="00484BF6"/>
    <w:rsid w:val="00484EAF"/>
    <w:rsid w:val="00486F4E"/>
    <w:rsid w:val="004873B6"/>
    <w:rsid w:val="004877EC"/>
    <w:rsid w:val="0049185C"/>
    <w:rsid w:val="004930D7"/>
    <w:rsid w:val="0049329D"/>
    <w:rsid w:val="00493873"/>
    <w:rsid w:val="004965C5"/>
    <w:rsid w:val="00497982"/>
    <w:rsid w:val="004A0525"/>
    <w:rsid w:val="004A0650"/>
    <w:rsid w:val="004A06E6"/>
    <w:rsid w:val="004A0BDE"/>
    <w:rsid w:val="004A0E14"/>
    <w:rsid w:val="004A3018"/>
    <w:rsid w:val="004A40BD"/>
    <w:rsid w:val="004A40F3"/>
    <w:rsid w:val="004A44F4"/>
    <w:rsid w:val="004A4B3F"/>
    <w:rsid w:val="004A6DD9"/>
    <w:rsid w:val="004A70D3"/>
    <w:rsid w:val="004A7838"/>
    <w:rsid w:val="004B0DF6"/>
    <w:rsid w:val="004B149A"/>
    <w:rsid w:val="004B1DBE"/>
    <w:rsid w:val="004B1FDE"/>
    <w:rsid w:val="004B21B7"/>
    <w:rsid w:val="004B21C6"/>
    <w:rsid w:val="004B300A"/>
    <w:rsid w:val="004B38FC"/>
    <w:rsid w:val="004B3918"/>
    <w:rsid w:val="004B4609"/>
    <w:rsid w:val="004B4D13"/>
    <w:rsid w:val="004B5DB1"/>
    <w:rsid w:val="004B6A6C"/>
    <w:rsid w:val="004B6A86"/>
    <w:rsid w:val="004B6DD5"/>
    <w:rsid w:val="004B6F0F"/>
    <w:rsid w:val="004B7D77"/>
    <w:rsid w:val="004C3896"/>
    <w:rsid w:val="004C3AE4"/>
    <w:rsid w:val="004C4091"/>
    <w:rsid w:val="004C5060"/>
    <w:rsid w:val="004C5130"/>
    <w:rsid w:val="004C73C5"/>
    <w:rsid w:val="004C7C52"/>
    <w:rsid w:val="004D0A48"/>
    <w:rsid w:val="004D7350"/>
    <w:rsid w:val="004D7754"/>
    <w:rsid w:val="004E0842"/>
    <w:rsid w:val="004E0D60"/>
    <w:rsid w:val="004E0FC0"/>
    <w:rsid w:val="004E16F1"/>
    <w:rsid w:val="004E18D7"/>
    <w:rsid w:val="004E36FE"/>
    <w:rsid w:val="004E3EB8"/>
    <w:rsid w:val="004E5899"/>
    <w:rsid w:val="004E69A2"/>
    <w:rsid w:val="004E6CA1"/>
    <w:rsid w:val="004E7197"/>
    <w:rsid w:val="004E7700"/>
    <w:rsid w:val="004F1D4A"/>
    <w:rsid w:val="004F23AD"/>
    <w:rsid w:val="004F252E"/>
    <w:rsid w:val="004F2BD1"/>
    <w:rsid w:val="004F2E9D"/>
    <w:rsid w:val="004F3A75"/>
    <w:rsid w:val="004F691B"/>
    <w:rsid w:val="004F7089"/>
    <w:rsid w:val="004F77BA"/>
    <w:rsid w:val="00500903"/>
    <w:rsid w:val="00500945"/>
    <w:rsid w:val="005011F8"/>
    <w:rsid w:val="0050335B"/>
    <w:rsid w:val="005041F7"/>
    <w:rsid w:val="00504C68"/>
    <w:rsid w:val="005058AA"/>
    <w:rsid w:val="00506250"/>
    <w:rsid w:val="00510589"/>
    <w:rsid w:val="0051063A"/>
    <w:rsid w:val="00510AAE"/>
    <w:rsid w:val="0051275C"/>
    <w:rsid w:val="00514C16"/>
    <w:rsid w:val="00515136"/>
    <w:rsid w:val="0051516C"/>
    <w:rsid w:val="0051665B"/>
    <w:rsid w:val="00517351"/>
    <w:rsid w:val="00517B94"/>
    <w:rsid w:val="00520FFD"/>
    <w:rsid w:val="005223DF"/>
    <w:rsid w:val="00522AAF"/>
    <w:rsid w:val="00522C30"/>
    <w:rsid w:val="00526484"/>
    <w:rsid w:val="005266FA"/>
    <w:rsid w:val="00531197"/>
    <w:rsid w:val="0053198F"/>
    <w:rsid w:val="00531CF7"/>
    <w:rsid w:val="00531F3E"/>
    <w:rsid w:val="00532DBF"/>
    <w:rsid w:val="00533453"/>
    <w:rsid w:val="00533931"/>
    <w:rsid w:val="00534A95"/>
    <w:rsid w:val="00534C0A"/>
    <w:rsid w:val="00540BBB"/>
    <w:rsid w:val="00542032"/>
    <w:rsid w:val="005439CF"/>
    <w:rsid w:val="00543AAA"/>
    <w:rsid w:val="0054432A"/>
    <w:rsid w:val="005464AE"/>
    <w:rsid w:val="0055108C"/>
    <w:rsid w:val="00551571"/>
    <w:rsid w:val="00552C17"/>
    <w:rsid w:val="00553561"/>
    <w:rsid w:val="0055472E"/>
    <w:rsid w:val="00554831"/>
    <w:rsid w:val="00554B3B"/>
    <w:rsid w:val="00555306"/>
    <w:rsid w:val="0055532C"/>
    <w:rsid w:val="00555A66"/>
    <w:rsid w:val="00556295"/>
    <w:rsid w:val="0055703E"/>
    <w:rsid w:val="00557D0F"/>
    <w:rsid w:val="0056046C"/>
    <w:rsid w:val="0056056D"/>
    <w:rsid w:val="00560C46"/>
    <w:rsid w:val="005638C5"/>
    <w:rsid w:val="005657B1"/>
    <w:rsid w:val="00565BCC"/>
    <w:rsid w:val="0056665B"/>
    <w:rsid w:val="005719F5"/>
    <w:rsid w:val="00571B81"/>
    <w:rsid w:val="0057279E"/>
    <w:rsid w:val="00574D08"/>
    <w:rsid w:val="005750C5"/>
    <w:rsid w:val="00580115"/>
    <w:rsid w:val="00580217"/>
    <w:rsid w:val="005804B6"/>
    <w:rsid w:val="00580B58"/>
    <w:rsid w:val="00581D2D"/>
    <w:rsid w:val="005824A8"/>
    <w:rsid w:val="00583A3A"/>
    <w:rsid w:val="00583E78"/>
    <w:rsid w:val="005840E0"/>
    <w:rsid w:val="00584759"/>
    <w:rsid w:val="005854C5"/>
    <w:rsid w:val="0058562B"/>
    <w:rsid w:val="0058607B"/>
    <w:rsid w:val="005861DD"/>
    <w:rsid w:val="0059005A"/>
    <w:rsid w:val="0059010F"/>
    <w:rsid w:val="005903BB"/>
    <w:rsid w:val="00591290"/>
    <w:rsid w:val="0059161D"/>
    <w:rsid w:val="00591CA3"/>
    <w:rsid w:val="00591D1B"/>
    <w:rsid w:val="0059235C"/>
    <w:rsid w:val="005926A8"/>
    <w:rsid w:val="00592C76"/>
    <w:rsid w:val="00593202"/>
    <w:rsid w:val="00594A35"/>
    <w:rsid w:val="0059687A"/>
    <w:rsid w:val="00596CE8"/>
    <w:rsid w:val="0059737D"/>
    <w:rsid w:val="005A2F8B"/>
    <w:rsid w:val="005A34C3"/>
    <w:rsid w:val="005A4255"/>
    <w:rsid w:val="005A49E3"/>
    <w:rsid w:val="005A4AE8"/>
    <w:rsid w:val="005A5923"/>
    <w:rsid w:val="005A5F3A"/>
    <w:rsid w:val="005A65F7"/>
    <w:rsid w:val="005A6FF8"/>
    <w:rsid w:val="005A707E"/>
    <w:rsid w:val="005A7476"/>
    <w:rsid w:val="005B0156"/>
    <w:rsid w:val="005B0BFC"/>
    <w:rsid w:val="005B2BC3"/>
    <w:rsid w:val="005B4D19"/>
    <w:rsid w:val="005B4EA5"/>
    <w:rsid w:val="005B5CEE"/>
    <w:rsid w:val="005B6DBD"/>
    <w:rsid w:val="005B7AE3"/>
    <w:rsid w:val="005C0CBC"/>
    <w:rsid w:val="005C1466"/>
    <w:rsid w:val="005C3440"/>
    <w:rsid w:val="005C4255"/>
    <w:rsid w:val="005C4F2E"/>
    <w:rsid w:val="005C704B"/>
    <w:rsid w:val="005D09AD"/>
    <w:rsid w:val="005D1A0C"/>
    <w:rsid w:val="005D1FF5"/>
    <w:rsid w:val="005D2628"/>
    <w:rsid w:val="005D3199"/>
    <w:rsid w:val="005D3AC3"/>
    <w:rsid w:val="005D55C6"/>
    <w:rsid w:val="005D5CF5"/>
    <w:rsid w:val="005D5EF6"/>
    <w:rsid w:val="005D6187"/>
    <w:rsid w:val="005D622C"/>
    <w:rsid w:val="005D6E03"/>
    <w:rsid w:val="005D77F6"/>
    <w:rsid w:val="005E1199"/>
    <w:rsid w:val="005E132D"/>
    <w:rsid w:val="005E159B"/>
    <w:rsid w:val="005E421F"/>
    <w:rsid w:val="005E4DC3"/>
    <w:rsid w:val="005E5418"/>
    <w:rsid w:val="005E7804"/>
    <w:rsid w:val="005F144B"/>
    <w:rsid w:val="005F240E"/>
    <w:rsid w:val="005F2E0C"/>
    <w:rsid w:val="005F2E97"/>
    <w:rsid w:val="005F343C"/>
    <w:rsid w:val="005F412A"/>
    <w:rsid w:val="005F4818"/>
    <w:rsid w:val="005F4B86"/>
    <w:rsid w:val="005F5101"/>
    <w:rsid w:val="005F72A5"/>
    <w:rsid w:val="005F740E"/>
    <w:rsid w:val="0060044A"/>
    <w:rsid w:val="006028D3"/>
    <w:rsid w:val="00602C0E"/>
    <w:rsid w:val="006039D7"/>
    <w:rsid w:val="00604DDD"/>
    <w:rsid w:val="006066D0"/>
    <w:rsid w:val="006100EC"/>
    <w:rsid w:val="0061068D"/>
    <w:rsid w:val="00613070"/>
    <w:rsid w:val="00613937"/>
    <w:rsid w:val="00614975"/>
    <w:rsid w:val="00615530"/>
    <w:rsid w:val="00615745"/>
    <w:rsid w:val="00615AC9"/>
    <w:rsid w:val="006164B8"/>
    <w:rsid w:val="00616873"/>
    <w:rsid w:val="00616DAA"/>
    <w:rsid w:val="0062063E"/>
    <w:rsid w:val="0062125D"/>
    <w:rsid w:val="00621BE8"/>
    <w:rsid w:val="00622225"/>
    <w:rsid w:val="0062277E"/>
    <w:rsid w:val="006228D9"/>
    <w:rsid w:val="00622C5F"/>
    <w:rsid w:val="00623F7E"/>
    <w:rsid w:val="00624056"/>
    <w:rsid w:val="00624F24"/>
    <w:rsid w:val="006252CE"/>
    <w:rsid w:val="00626310"/>
    <w:rsid w:val="006263B7"/>
    <w:rsid w:val="006266F4"/>
    <w:rsid w:val="006274E2"/>
    <w:rsid w:val="00627E02"/>
    <w:rsid w:val="00630BDF"/>
    <w:rsid w:val="00631C79"/>
    <w:rsid w:val="00632B3B"/>
    <w:rsid w:val="00633AD1"/>
    <w:rsid w:val="006348D4"/>
    <w:rsid w:val="006360E9"/>
    <w:rsid w:val="0063612B"/>
    <w:rsid w:val="00637371"/>
    <w:rsid w:val="00637E3E"/>
    <w:rsid w:val="00640FB9"/>
    <w:rsid w:val="00641B64"/>
    <w:rsid w:val="00641FC3"/>
    <w:rsid w:val="00643B0E"/>
    <w:rsid w:val="00644E58"/>
    <w:rsid w:val="00644F46"/>
    <w:rsid w:val="00645596"/>
    <w:rsid w:val="00646386"/>
    <w:rsid w:val="00646D7D"/>
    <w:rsid w:val="00646FE3"/>
    <w:rsid w:val="0064734C"/>
    <w:rsid w:val="0064772A"/>
    <w:rsid w:val="00651C74"/>
    <w:rsid w:val="00652203"/>
    <w:rsid w:val="00652F5F"/>
    <w:rsid w:val="00654238"/>
    <w:rsid w:val="0065441F"/>
    <w:rsid w:val="00655AA2"/>
    <w:rsid w:val="00656DA2"/>
    <w:rsid w:val="006577BA"/>
    <w:rsid w:val="00657CA7"/>
    <w:rsid w:val="00657CC8"/>
    <w:rsid w:val="00660508"/>
    <w:rsid w:val="00660ACA"/>
    <w:rsid w:val="00660CD5"/>
    <w:rsid w:val="00660FCA"/>
    <w:rsid w:val="006615BC"/>
    <w:rsid w:val="00661EAA"/>
    <w:rsid w:val="00661EDF"/>
    <w:rsid w:val="00661EE3"/>
    <w:rsid w:val="00661F6F"/>
    <w:rsid w:val="006636E3"/>
    <w:rsid w:val="00665103"/>
    <w:rsid w:val="006661C5"/>
    <w:rsid w:val="006663ED"/>
    <w:rsid w:val="00672124"/>
    <w:rsid w:val="00672781"/>
    <w:rsid w:val="00672E7A"/>
    <w:rsid w:val="0067325D"/>
    <w:rsid w:val="006739C0"/>
    <w:rsid w:val="00673CE8"/>
    <w:rsid w:val="00674726"/>
    <w:rsid w:val="0067545C"/>
    <w:rsid w:val="00676268"/>
    <w:rsid w:val="0067743D"/>
    <w:rsid w:val="00680479"/>
    <w:rsid w:val="00681081"/>
    <w:rsid w:val="006819DE"/>
    <w:rsid w:val="006820CD"/>
    <w:rsid w:val="00682892"/>
    <w:rsid w:val="00683CE4"/>
    <w:rsid w:val="006851BB"/>
    <w:rsid w:val="006860FA"/>
    <w:rsid w:val="006867ED"/>
    <w:rsid w:val="00687C58"/>
    <w:rsid w:val="0069027F"/>
    <w:rsid w:val="00692C63"/>
    <w:rsid w:val="00692F2B"/>
    <w:rsid w:val="00693596"/>
    <w:rsid w:val="006936EF"/>
    <w:rsid w:val="006938C3"/>
    <w:rsid w:val="00693F59"/>
    <w:rsid w:val="00694838"/>
    <w:rsid w:val="00694F96"/>
    <w:rsid w:val="00695A72"/>
    <w:rsid w:val="00695BF1"/>
    <w:rsid w:val="00695FD4"/>
    <w:rsid w:val="0069679F"/>
    <w:rsid w:val="00697026"/>
    <w:rsid w:val="006A0101"/>
    <w:rsid w:val="006A0515"/>
    <w:rsid w:val="006A06BF"/>
    <w:rsid w:val="006A0737"/>
    <w:rsid w:val="006A137D"/>
    <w:rsid w:val="006A142D"/>
    <w:rsid w:val="006A1BC8"/>
    <w:rsid w:val="006A1D43"/>
    <w:rsid w:val="006A2830"/>
    <w:rsid w:val="006A2A4E"/>
    <w:rsid w:val="006A2B2A"/>
    <w:rsid w:val="006A30D6"/>
    <w:rsid w:val="006A380A"/>
    <w:rsid w:val="006A445B"/>
    <w:rsid w:val="006A4B25"/>
    <w:rsid w:val="006A585B"/>
    <w:rsid w:val="006A5937"/>
    <w:rsid w:val="006A5C28"/>
    <w:rsid w:val="006A623F"/>
    <w:rsid w:val="006A63FD"/>
    <w:rsid w:val="006B1D56"/>
    <w:rsid w:val="006B2029"/>
    <w:rsid w:val="006B273F"/>
    <w:rsid w:val="006B3058"/>
    <w:rsid w:val="006B3F7E"/>
    <w:rsid w:val="006B4F2F"/>
    <w:rsid w:val="006B5460"/>
    <w:rsid w:val="006B6590"/>
    <w:rsid w:val="006B68FB"/>
    <w:rsid w:val="006B69E5"/>
    <w:rsid w:val="006B7A5D"/>
    <w:rsid w:val="006B7AD2"/>
    <w:rsid w:val="006B7C7C"/>
    <w:rsid w:val="006C0248"/>
    <w:rsid w:val="006C16B6"/>
    <w:rsid w:val="006C26C8"/>
    <w:rsid w:val="006C2AC0"/>
    <w:rsid w:val="006C3502"/>
    <w:rsid w:val="006C364C"/>
    <w:rsid w:val="006C3726"/>
    <w:rsid w:val="006C4443"/>
    <w:rsid w:val="006C4B8E"/>
    <w:rsid w:val="006C4E3B"/>
    <w:rsid w:val="006C4FBF"/>
    <w:rsid w:val="006D08B0"/>
    <w:rsid w:val="006D16AF"/>
    <w:rsid w:val="006D181F"/>
    <w:rsid w:val="006D21AF"/>
    <w:rsid w:val="006D5357"/>
    <w:rsid w:val="006D5B25"/>
    <w:rsid w:val="006D73B2"/>
    <w:rsid w:val="006D73C5"/>
    <w:rsid w:val="006E141A"/>
    <w:rsid w:val="006E1D96"/>
    <w:rsid w:val="006E4324"/>
    <w:rsid w:val="006E482B"/>
    <w:rsid w:val="006E5218"/>
    <w:rsid w:val="006E5234"/>
    <w:rsid w:val="006E7CC9"/>
    <w:rsid w:val="006F18F7"/>
    <w:rsid w:val="006F2DA4"/>
    <w:rsid w:val="006F3A89"/>
    <w:rsid w:val="006F3F5A"/>
    <w:rsid w:val="006F3FEB"/>
    <w:rsid w:val="006F4972"/>
    <w:rsid w:val="006F4F93"/>
    <w:rsid w:val="006F5565"/>
    <w:rsid w:val="006F56D4"/>
    <w:rsid w:val="006F5DCC"/>
    <w:rsid w:val="006F7DB0"/>
    <w:rsid w:val="007002CF"/>
    <w:rsid w:val="007002D2"/>
    <w:rsid w:val="00702B68"/>
    <w:rsid w:val="00702C76"/>
    <w:rsid w:val="00703EA4"/>
    <w:rsid w:val="0070535F"/>
    <w:rsid w:val="00706AEC"/>
    <w:rsid w:val="00706E12"/>
    <w:rsid w:val="007078CD"/>
    <w:rsid w:val="00707C5C"/>
    <w:rsid w:val="007114EA"/>
    <w:rsid w:val="00712138"/>
    <w:rsid w:val="00712861"/>
    <w:rsid w:val="00713167"/>
    <w:rsid w:val="007141D1"/>
    <w:rsid w:val="007146D1"/>
    <w:rsid w:val="007147C8"/>
    <w:rsid w:val="007169A5"/>
    <w:rsid w:val="00721CF9"/>
    <w:rsid w:val="00722993"/>
    <w:rsid w:val="00722E41"/>
    <w:rsid w:val="007304A8"/>
    <w:rsid w:val="00731B7F"/>
    <w:rsid w:val="007333AF"/>
    <w:rsid w:val="0073359A"/>
    <w:rsid w:val="00733BC4"/>
    <w:rsid w:val="0073711B"/>
    <w:rsid w:val="00741727"/>
    <w:rsid w:val="007435A9"/>
    <w:rsid w:val="00743A4B"/>
    <w:rsid w:val="007444C1"/>
    <w:rsid w:val="00744BB5"/>
    <w:rsid w:val="007454C0"/>
    <w:rsid w:val="007462B9"/>
    <w:rsid w:val="00746686"/>
    <w:rsid w:val="00750A02"/>
    <w:rsid w:val="0075107C"/>
    <w:rsid w:val="0075129B"/>
    <w:rsid w:val="007518EC"/>
    <w:rsid w:val="00751EC7"/>
    <w:rsid w:val="00753786"/>
    <w:rsid w:val="00753D05"/>
    <w:rsid w:val="0075500D"/>
    <w:rsid w:val="007556F9"/>
    <w:rsid w:val="007573A5"/>
    <w:rsid w:val="007575FF"/>
    <w:rsid w:val="007577A8"/>
    <w:rsid w:val="0076027A"/>
    <w:rsid w:val="00760D63"/>
    <w:rsid w:val="007612BA"/>
    <w:rsid w:val="007614FA"/>
    <w:rsid w:val="00761D53"/>
    <w:rsid w:val="00762952"/>
    <w:rsid w:val="00762A4C"/>
    <w:rsid w:val="00762A51"/>
    <w:rsid w:val="00762BBD"/>
    <w:rsid w:val="00762EEC"/>
    <w:rsid w:val="00763536"/>
    <w:rsid w:val="00763F01"/>
    <w:rsid w:val="00765A0D"/>
    <w:rsid w:val="00766DE6"/>
    <w:rsid w:val="00767865"/>
    <w:rsid w:val="00770328"/>
    <w:rsid w:val="0077034D"/>
    <w:rsid w:val="007708F7"/>
    <w:rsid w:val="00771CF8"/>
    <w:rsid w:val="00772483"/>
    <w:rsid w:val="00773038"/>
    <w:rsid w:val="00773A9E"/>
    <w:rsid w:val="00773E75"/>
    <w:rsid w:val="00774560"/>
    <w:rsid w:val="007752F1"/>
    <w:rsid w:val="0077542F"/>
    <w:rsid w:val="00775C16"/>
    <w:rsid w:val="007762DB"/>
    <w:rsid w:val="00776471"/>
    <w:rsid w:val="007777B5"/>
    <w:rsid w:val="00777836"/>
    <w:rsid w:val="00777A8E"/>
    <w:rsid w:val="00780058"/>
    <w:rsid w:val="00780070"/>
    <w:rsid w:val="00780486"/>
    <w:rsid w:val="00780927"/>
    <w:rsid w:val="00780A89"/>
    <w:rsid w:val="00780B92"/>
    <w:rsid w:val="007811EA"/>
    <w:rsid w:val="00781680"/>
    <w:rsid w:val="00782BFE"/>
    <w:rsid w:val="00783BB9"/>
    <w:rsid w:val="00783CA5"/>
    <w:rsid w:val="00784182"/>
    <w:rsid w:val="00785B73"/>
    <w:rsid w:val="00785C1E"/>
    <w:rsid w:val="007864E3"/>
    <w:rsid w:val="00786566"/>
    <w:rsid w:val="00786814"/>
    <w:rsid w:val="007878D8"/>
    <w:rsid w:val="00790788"/>
    <w:rsid w:val="00790C93"/>
    <w:rsid w:val="00790D05"/>
    <w:rsid w:val="00790E19"/>
    <w:rsid w:val="00792269"/>
    <w:rsid w:val="00792D1E"/>
    <w:rsid w:val="007942AD"/>
    <w:rsid w:val="00794404"/>
    <w:rsid w:val="007955AE"/>
    <w:rsid w:val="007963AA"/>
    <w:rsid w:val="0079701B"/>
    <w:rsid w:val="007971C1"/>
    <w:rsid w:val="007A13E6"/>
    <w:rsid w:val="007A14EE"/>
    <w:rsid w:val="007A30AF"/>
    <w:rsid w:val="007A30F1"/>
    <w:rsid w:val="007A3D29"/>
    <w:rsid w:val="007A44F4"/>
    <w:rsid w:val="007A49DB"/>
    <w:rsid w:val="007A6713"/>
    <w:rsid w:val="007A7618"/>
    <w:rsid w:val="007A7932"/>
    <w:rsid w:val="007B0D87"/>
    <w:rsid w:val="007B11F1"/>
    <w:rsid w:val="007B186D"/>
    <w:rsid w:val="007B1875"/>
    <w:rsid w:val="007B2A97"/>
    <w:rsid w:val="007B2AE0"/>
    <w:rsid w:val="007B3FA8"/>
    <w:rsid w:val="007B4365"/>
    <w:rsid w:val="007B4A59"/>
    <w:rsid w:val="007B5BB7"/>
    <w:rsid w:val="007B6CA3"/>
    <w:rsid w:val="007B6F4A"/>
    <w:rsid w:val="007B7603"/>
    <w:rsid w:val="007C14F9"/>
    <w:rsid w:val="007C4136"/>
    <w:rsid w:val="007C5176"/>
    <w:rsid w:val="007C5E47"/>
    <w:rsid w:val="007C5FF1"/>
    <w:rsid w:val="007C7A83"/>
    <w:rsid w:val="007D0CB8"/>
    <w:rsid w:val="007D0E77"/>
    <w:rsid w:val="007D1E09"/>
    <w:rsid w:val="007D43D6"/>
    <w:rsid w:val="007D4865"/>
    <w:rsid w:val="007D48DA"/>
    <w:rsid w:val="007D4ED8"/>
    <w:rsid w:val="007D611F"/>
    <w:rsid w:val="007D7103"/>
    <w:rsid w:val="007D7333"/>
    <w:rsid w:val="007D7DE1"/>
    <w:rsid w:val="007D7F0D"/>
    <w:rsid w:val="007E0B18"/>
    <w:rsid w:val="007E0B3B"/>
    <w:rsid w:val="007E2D5F"/>
    <w:rsid w:val="007E2E13"/>
    <w:rsid w:val="007E52B2"/>
    <w:rsid w:val="007E5775"/>
    <w:rsid w:val="007E5C01"/>
    <w:rsid w:val="007E6376"/>
    <w:rsid w:val="007E73AC"/>
    <w:rsid w:val="007E7697"/>
    <w:rsid w:val="007E7E88"/>
    <w:rsid w:val="007F0036"/>
    <w:rsid w:val="007F09B7"/>
    <w:rsid w:val="007F135B"/>
    <w:rsid w:val="007F188A"/>
    <w:rsid w:val="007F23C8"/>
    <w:rsid w:val="007F2600"/>
    <w:rsid w:val="007F2EB4"/>
    <w:rsid w:val="007F39C9"/>
    <w:rsid w:val="007F5588"/>
    <w:rsid w:val="007F6697"/>
    <w:rsid w:val="007F6DF0"/>
    <w:rsid w:val="007F7BBE"/>
    <w:rsid w:val="00800C61"/>
    <w:rsid w:val="008011B6"/>
    <w:rsid w:val="008016B6"/>
    <w:rsid w:val="00801F5B"/>
    <w:rsid w:val="008047E8"/>
    <w:rsid w:val="0080529E"/>
    <w:rsid w:val="00806771"/>
    <w:rsid w:val="00806AF2"/>
    <w:rsid w:val="00807092"/>
    <w:rsid w:val="00807722"/>
    <w:rsid w:val="00807822"/>
    <w:rsid w:val="00810322"/>
    <w:rsid w:val="00811865"/>
    <w:rsid w:val="00813280"/>
    <w:rsid w:val="00815751"/>
    <w:rsid w:val="00815A03"/>
    <w:rsid w:val="00816ABC"/>
    <w:rsid w:val="00817EB9"/>
    <w:rsid w:val="008216D2"/>
    <w:rsid w:val="00821908"/>
    <w:rsid w:val="00821E0F"/>
    <w:rsid w:val="0082244D"/>
    <w:rsid w:val="00822814"/>
    <w:rsid w:val="00822E08"/>
    <w:rsid w:val="00823376"/>
    <w:rsid w:val="00823594"/>
    <w:rsid w:val="00823D9D"/>
    <w:rsid w:val="008241EE"/>
    <w:rsid w:val="00824A71"/>
    <w:rsid w:val="00825A92"/>
    <w:rsid w:val="0082701E"/>
    <w:rsid w:val="00827AB7"/>
    <w:rsid w:val="00830F17"/>
    <w:rsid w:val="00831F57"/>
    <w:rsid w:val="008320E3"/>
    <w:rsid w:val="008327ED"/>
    <w:rsid w:val="0083286C"/>
    <w:rsid w:val="008337BF"/>
    <w:rsid w:val="00837382"/>
    <w:rsid w:val="00837449"/>
    <w:rsid w:val="00840038"/>
    <w:rsid w:val="008404D7"/>
    <w:rsid w:val="008421BC"/>
    <w:rsid w:val="0084355C"/>
    <w:rsid w:val="00844570"/>
    <w:rsid w:val="0084545F"/>
    <w:rsid w:val="00845780"/>
    <w:rsid w:val="008465F5"/>
    <w:rsid w:val="008479C4"/>
    <w:rsid w:val="00851164"/>
    <w:rsid w:val="008528B4"/>
    <w:rsid w:val="00853D2E"/>
    <w:rsid w:val="00853E6A"/>
    <w:rsid w:val="00860A56"/>
    <w:rsid w:val="008619B4"/>
    <w:rsid w:val="0086332B"/>
    <w:rsid w:val="00863CB2"/>
    <w:rsid w:val="00865B6E"/>
    <w:rsid w:val="008675DA"/>
    <w:rsid w:val="008679FF"/>
    <w:rsid w:val="00867E68"/>
    <w:rsid w:val="0087009E"/>
    <w:rsid w:val="00870B71"/>
    <w:rsid w:val="00872BE3"/>
    <w:rsid w:val="00873BEB"/>
    <w:rsid w:val="008745C3"/>
    <w:rsid w:val="00875B27"/>
    <w:rsid w:val="00877244"/>
    <w:rsid w:val="008775D0"/>
    <w:rsid w:val="0088068F"/>
    <w:rsid w:val="008818E3"/>
    <w:rsid w:val="00881DAF"/>
    <w:rsid w:val="008834AC"/>
    <w:rsid w:val="00883D5B"/>
    <w:rsid w:val="00884523"/>
    <w:rsid w:val="0088471C"/>
    <w:rsid w:val="00885141"/>
    <w:rsid w:val="008855A3"/>
    <w:rsid w:val="00885AB4"/>
    <w:rsid w:val="00885F46"/>
    <w:rsid w:val="00887074"/>
    <w:rsid w:val="008907FE"/>
    <w:rsid w:val="00891490"/>
    <w:rsid w:val="00891B70"/>
    <w:rsid w:val="00892139"/>
    <w:rsid w:val="008923CA"/>
    <w:rsid w:val="008940BA"/>
    <w:rsid w:val="00894C62"/>
    <w:rsid w:val="00895C80"/>
    <w:rsid w:val="00897EA4"/>
    <w:rsid w:val="008A0378"/>
    <w:rsid w:val="008A1BE6"/>
    <w:rsid w:val="008A255C"/>
    <w:rsid w:val="008A3453"/>
    <w:rsid w:val="008A412F"/>
    <w:rsid w:val="008A4442"/>
    <w:rsid w:val="008A4C7A"/>
    <w:rsid w:val="008A4E3E"/>
    <w:rsid w:val="008A522A"/>
    <w:rsid w:val="008A59EA"/>
    <w:rsid w:val="008A5C62"/>
    <w:rsid w:val="008A60B2"/>
    <w:rsid w:val="008A671F"/>
    <w:rsid w:val="008A6B07"/>
    <w:rsid w:val="008A7E55"/>
    <w:rsid w:val="008B08DD"/>
    <w:rsid w:val="008B1825"/>
    <w:rsid w:val="008B256F"/>
    <w:rsid w:val="008B284C"/>
    <w:rsid w:val="008B2B93"/>
    <w:rsid w:val="008B2D82"/>
    <w:rsid w:val="008B2E40"/>
    <w:rsid w:val="008B3080"/>
    <w:rsid w:val="008B3A84"/>
    <w:rsid w:val="008B3EBB"/>
    <w:rsid w:val="008B4973"/>
    <w:rsid w:val="008B4DCF"/>
    <w:rsid w:val="008B5018"/>
    <w:rsid w:val="008B668A"/>
    <w:rsid w:val="008B68BD"/>
    <w:rsid w:val="008B6F85"/>
    <w:rsid w:val="008B7127"/>
    <w:rsid w:val="008B7E90"/>
    <w:rsid w:val="008C1735"/>
    <w:rsid w:val="008C1F1B"/>
    <w:rsid w:val="008C211C"/>
    <w:rsid w:val="008C32A7"/>
    <w:rsid w:val="008C3DBB"/>
    <w:rsid w:val="008C7B87"/>
    <w:rsid w:val="008D0E8B"/>
    <w:rsid w:val="008D1346"/>
    <w:rsid w:val="008D33ED"/>
    <w:rsid w:val="008D3B3A"/>
    <w:rsid w:val="008D5C9F"/>
    <w:rsid w:val="008D5CC3"/>
    <w:rsid w:val="008D5CD6"/>
    <w:rsid w:val="008E26A2"/>
    <w:rsid w:val="008E30F9"/>
    <w:rsid w:val="008E41C9"/>
    <w:rsid w:val="008E50B5"/>
    <w:rsid w:val="008E6416"/>
    <w:rsid w:val="008F0629"/>
    <w:rsid w:val="008F168A"/>
    <w:rsid w:val="008F1916"/>
    <w:rsid w:val="008F1AC9"/>
    <w:rsid w:val="008F1EDB"/>
    <w:rsid w:val="008F50F8"/>
    <w:rsid w:val="008F59A5"/>
    <w:rsid w:val="008F75E0"/>
    <w:rsid w:val="00901B1A"/>
    <w:rsid w:val="00902A6D"/>
    <w:rsid w:val="0090300A"/>
    <w:rsid w:val="0090539D"/>
    <w:rsid w:val="00910D3D"/>
    <w:rsid w:val="0091107E"/>
    <w:rsid w:val="00911FCF"/>
    <w:rsid w:val="009140FC"/>
    <w:rsid w:val="00914822"/>
    <w:rsid w:val="00915401"/>
    <w:rsid w:val="00917E9A"/>
    <w:rsid w:val="00920A7E"/>
    <w:rsid w:val="00921320"/>
    <w:rsid w:val="00921951"/>
    <w:rsid w:val="00922985"/>
    <w:rsid w:val="00922B56"/>
    <w:rsid w:val="00922BA0"/>
    <w:rsid w:val="00923063"/>
    <w:rsid w:val="009230D4"/>
    <w:rsid w:val="00923BC1"/>
    <w:rsid w:val="00924119"/>
    <w:rsid w:val="00925DEA"/>
    <w:rsid w:val="00925F4F"/>
    <w:rsid w:val="00926DC2"/>
    <w:rsid w:val="00927213"/>
    <w:rsid w:val="009315E3"/>
    <w:rsid w:val="00931A7E"/>
    <w:rsid w:val="009324BC"/>
    <w:rsid w:val="00934036"/>
    <w:rsid w:val="00934275"/>
    <w:rsid w:val="00935D70"/>
    <w:rsid w:val="00936366"/>
    <w:rsid w:val="00937693"/>
    <w:rsid w:val="009400C6"/>
    <w:rsid w:val="0094047C"/>
    <w:rsid w:val="00940BD4"/>
    <w:rsid w:val="009413D1"/>
    <w:rsid w:val="009417D2"/>
    <w:rsid w:val="0094185B"/>
    <w:rsid w:val="00941F77"/>
    <w:rsid w:val="009429B1"/>
    <w:rsid w:val="00943388"/>
    <w:rsid w:val="00945FDD"/>
    <w:rsid w:val="0094635C"/>
    <w:rsid w:val="009464C3"/>
    <w:rsid w:val="0094731F"/>
    <w:rsid w:val="00947E1B"/>
    <w:rsid w:val="00950867"/>
    <w:rsid w:val="00950FB5"/>
    <w:rsid w:val="009532E2"/>
    <w:rsid w:val="009534A4"/>
    <w:rsid w:val="00954052"/>
    <w:rsid w:val="00955153"/>
    <w:rsid w:val="0095675A"/>
    <w:rsid w:val="00956DFD"/>
    <w:rsid w:val="00960CCD"/>
    <w:rsid w:val="00960F80"/>
    <w:rsid w:val="0096105B"/>
    <w:rsid w:val="0096277A"/>
    <w:rsid w:val="009634D6"/>
    <w:rsid w:val="00963665"/>
    <w:rsid w:val="0096463A"/>
    <w:rsid w:val="00965CED"/>
    <w:rsid w:val="00966895"/>
    <w:rsid w:val="00966A51"/>
    <w:rsid w:val="00967051"/>
    <w:rsid w:val="00967456"/>
    <w:rsid w:val="00970D08"/>
    <w:rsid w:val="0097117F"/>
    <w:rsid w:val="009722E4"/>
    <w:rsid w:val="00973CB1"/>
    <w:rsid w:val="00973F6D"/>
    <w:rsid w:val="00974133"/>
    <w:rsid w:val="009742FB"/>
    <w:rsid w:val="00975AAF"/>
    <w:rsid w:val="0097674C"/>
    <w:rsid w:val="00976ECD"/>
    <w:rsid w:val="00976EFC"/>
    <w:rsid w:val="00980A5C"/>
    <w:rsid w:val="00981108"/>
    <w:rsid w:val="00981C51"/>
    <w:rsid w:val="00981FF9"/>
    <w:rsid w:val="00982312"/>
    <w:rsid w:val="0098273E"/>
    <w:rsid w:val="00983EB9"/>
    <w:rsid w:val="00984CC0"/>
    <w:rsid w:val="009856A8"/>
    <w:rsid w:val="00985B07"/>
    <w:rsid w:val="009879B2"/>
    <w:rsid w:val="00990312"/>
    <w:rsid w:val="009911D6"/>
    <w:rsid w:val="00991983"/>
    <w:rsid w:val="009926D7"/>
    <w:rsid w:val="00994D39"/>
    <w:rsid w:val="009956BD"/>
    <w:rsid w:val="00995BA9"/>
    <w:rsid w:val="00995C6B"/>
    <w:rsid w:val="00995C8F"/>
    <w:rsid w:val="00997636"/>
    <w:rsid w:val="009A0B77"/>
    <w:rsid w:val="009A161F"/>
    <w:rsid w:val="009A1CCC"/>
    <w:rsid w:val="009A29EE"/>
    <w:rsid w:val="009A36A6"/>
    <w:rsid w:val="009A49C4"/>
    <w:rsid w:val="009A50F9"/>
    <w:rsid w:val="009A5609"/>
    <w:rsid w:val="009A647E"/>
    <w:rsid w:val="009A659C"/>
    <w:rsid w:val="009B07AC"/>
    <w:rsid w:val="009B0DFB"/>
    <w:rsid w:val="009B0F3B"/>
    <w:rsid w:val="009B0F8E"/>
    <w:rsid w:val="009B0FE2"/>
    <w:rsid w:val="009B16AA"/>
    <w:rsid w:val="009B214F"/>
    <w:rsid w:val="009B332E"/>
    <w:rsid w:val="009B3739"/>
    <w:rsid w:val="009B39AD"/>
    <w:rsid w:val="009B4452"/>
    <w:rsid w:val="009B5599"/>
    <w:rsid w:val="009B5FDD"/>
    <w:rsid w:val="009B66E3"/>
    <w:rsid w:val="009B702D"/>
    <w:rsid w:val="009B7386"/>
    <w:rsid w:val="009B7A5D"/>
    <w:rsid w:val="009B7D77"/>
    <w:rsid w:val="009C0C75"/>
    <w:rsid w:val="009C0FA5"/>
    <w:rsid w:val="009C1153"/>
    <w:rsid w:val="009C129E"/>
    <w:rsid w:val="009C1DA6"/>
    <w:rsid w:val="009C212A"/>
    <w:rsid w:val="009C2882"/>
    <w:rsid w:val="009C423D"/>
    <w:rsid w:val="009C4487"/>
    <w:rsid w:val="009C5FD0"/>
    <w:rsid w:val="009D2D15"/>
    <w:rsid w:val="009D39EA"/>
    <w:rsid w:val="009D3E64"/>
    <w:rsid w:val="009D51F7"/>
    <w:rsid w:val="009D5C57"/>
    <w:rsid w:val="009D7DF8"/>
    <w:rsid w:val="009E13B7"/>
    <w:rsid w:val="009E348A"/>
    <w:rsid w:val="009E349B"/>
    <w:rsid w:val="009E3A29"/>
    <w:rsid w:val="009E7E49"/>
    <w:rsid w:val="009F0073"/>
    <w:rsid w:val="009F01ED"/>
    <w:rsid w:val="009F0EE0"/>
    <w:rsid w:val="009F1431"/>
    <w:rsid w:val="009F1506"/>
    <w:rsid w:val="009F2862"/>
    <w:rsid w:val="009F3357"/>
    <w:rsid w:val="009F4CD5"/>
    <w:rsid w:val="009F6DB5"/>
    <w:rsid w:val="00A00806"/>
    <w:rsid w:val="00A0084F"/>
    <w:rsid w:val="00A01FC2"/>
    <w:rsid w:val="00A02F5B"/>
    <w:rsid w:val="00A03C55"/>
    <w:rsid w:val="00A06533"/>
    <w:rsid w:val="00A069B5"/>
    <w:rsid w:val="00A07705"/>
    <w:rsid w:val="00A106C2"/>
    <w:rsid w:val="00A10F1B"/>
    <w:rsid w:val="00A1164A"/>
    <w:rsid w:val="00A163A3"/>
    <w:rsid w:val="00A1734E"/>
    <w:rsid w:val="00A20A73"/>
    <w:rsid w:val="00A2134C"/>
    <w:rsid w:val="00A21791"/>
    <w:rsid w:val="00A22733"/>
    <w:rsid w:val="00A22995"/>
    <w:rsid w:val="00A241E1"/>
    <w:rsid w:val="00A2430F"/>
    <w:rsid w:val="00A24C21"/>
    <w:rsid w:val="00A24D52"/>
    <w:rsid w:val="00A254BA"/>
    <w:rsid w:val="00A2566D"/>
    <w:rsid w:val="00A26934"/>
    <w:rsid w:val="00A269DE"/>
    <w:rsid w:val="00A26E26"/>
    <w:rsid w:val="00A3148C"/>
    <w:rsid w:val="00A31A43"/>
    <w:rsid w:val="00A327C6"/>
    <w:rsid w:val="00A3282C"/>
    <w:rsid w:val="00A33184"/>
    <w:rsid w:val="00A33DEE"/>
    <w:rsid w:val="00A3508C"/>
    <w:rsid w:val="00A359ED"/>
    <w:rsid w:val="00A3613A"/>
    <w:rsid w:val="00A361CD"/>
    <w:rsid w:val="00A36221"/>
    <w:rsid w:val="00A4192C"/>
    <w:rsid w:val="00A41971"/>
    <w:rsid w:val="00A424A0"/>
    <w:rsid w:val="00A42B02"/>
    <w:rsid w:val="00A44EEE"/>
    <w:rsid w:val="00A45641"/>
    <w:rsid w:val="00A45F30"/>
    <w:rsid w:val="00A47163"/>
    <w:rsid w:val="00A51DCF"/>
    <w:rsid w:val="00A539A9"/>
    <w:rsid w:val="00A543C9"/>
    <w:rsid w:val="00A54482"/>
    <w:rsid w:val="00A54762"/>
    <w:rsid w:val="00A54B2A"/>
    <w:rsid w:val="00A55062"/>
    <w:rsid w:val="00A559D1"/>
    <w:rsid w:val="00A603EC"/>
    <w:rsid w:val="00A60494"/>
    <w:rsid w:val="00A6055B"/>
    <w:rsid w:val="00A61656"/>
    <w:rsid w:val="00A61DDD"/>
    <w:rsid w:val="00A61FE9"/>
    <w:rsid w:val="00A62A4B"/>
    <w:rsid w:val="00A64774"/>
    <w:rsid w:val="00A6484E"/>
    <w:rsid w:val="00A64CD4"/>
    <w:rsid w:val="00A65044"/>
    <w:rsid w:val="00A6555D"/>
    <w:rsid w:val="00A65C13"/>
    <w:rsid w:val="00A65EF1"/>
    <w:rsid w:val="00A66352"/>
    <w:rsid w:val="00A66B7D"/>
    <w:rsid w:val="00A70673"/>
    <w:rsid w:val="00A706F7"/>
    <w:rsid w:val="00A70E4F"/>
    <w:rsid w:val="00A71224"/>
    <w:rsid w:val="00A71E91"/>
    <w:rsid w:val="00A729B2"/>
    <w:rsid w:val="00A72EED"/>
    <w:rsid w:val="00A73422"/>
    <w:rsid w:val="00A73D5A"/>
    <w:rsid w:val="00A743CA"/>
    <w:rsid w:val="00A757B8"/>
    <w:rsid w:val="00A7648B"/>
    <w:rsid w:val="00A76E6B"/>
    <w:rsid w:val="00A77514"/>
    <w:rsid w:val="00A77664"/>
    <w:rsid w:val="00A81C0D"/>
    <w:rsid w:val="00A81EE4"/>
    <w:rsid w:val="00A8468A"/>
    <w:rsid w:val="00A87832"/>
    <w:rsid w:val="00A87DF8"/>
    <w:rsid w:val="00A87EA5"/>
    <w:rsid w:val="00A90BEB"/>
    <w:rsid w:val="00A90CA9"/>
    <w:rsid w:val="00A90D5F"/>
    <w:rsid w:val="00A91668"/>
    <w:rsid w:val="00A91F8B"/>
    <w:rsid w:val="00A92091"/>
    <w:rsid w:val="00A92706"/>
    <w:rsid w:val="00A93F1B"/>
    <w:rsid w:val="00A94288"/>
    <w:rsid w:val="00A967AA"/>
    <w:rsid w:val="00A969E5"/>
    <w:rsid w:val="00A96C1E"/>
    <w:rsid w:val="00A97FB2"/>
    <w:rsid w:val="00AA0CB0"/>
    <w:rsid w:val="00AA1D62"/>
    <w:rsid w:val="00AA24E2"/>
    <w:rsid w:val="00AA2FAE"/>
    <w:rsid w:val="00AA3D5E"/>
    <w:rsid w:val="00AA64DE"/>
    <w:rsid w:val="00AA65C2"/>
    <w:rsid w:val="00AA7B82"/>
    <w:rsid w:val="00AA7D3D"/>
    <w:rsid w:val="00AB2C17"/>
    <w:rsid w:val="00AB3B05"/>
    <w:rsid w:val="00AB3D4F"/>
    <w:rsid w:val="00AB4DFB"/>
    <w:rsid w:val="00AB51C8"/>
    <w:rsid w:val="00AB5FD0"/>
    <w:rsid w:val="00AB733C"/>
    <w:rsid w:val="00AB7D8E"/>
    <w:rsid w:val="00AC03E4"/>
    <w:rsid w:val="00AC0737"/>
    <w:rsid w:val="00AC149B"/>
    <w:rsid w:val="00AC149F"/>
    <w:rsid w:val="00AC1C55"/>
    <w:rsid w:val="00AC2800"/>
    <w:rsid w:val="00AC2884"/>
    <w:rsid w:val="00AC2ACA"/>
    <w:rsid w:val="00AC5F8A"/>
    <w:rsid w:val="00AC5F97"/>
    <w:rsid w:val="00AC62DE"/>
    <w:rsid w:val="00AD0768"/>
    <w:rsid w:val="00AD16E9"/>
    <w:rsid w:val="00AD2927"/>
    <w:rsid w:val="00AD39EC"/>
    <w:rsid w:val="00AD3DE6"/>
    <w:rsid w:val="00AD3EE4"/>
    <w:rsid w:val="00AD41D6"/>
    <w:rsid w:val="00AD476F"/>
    <w:rsid w:val="00AD6B58"/>
    <w:rsid w:val="00AD6E8F"/>
    <w:rsid w:val="00AD720B"/>
    <w:rsid w:val="00AD7B0E"/>
    <w:rsid w:val="00AE1EDC"/>
    <w:rsid w:val="00AE2278"/>
    <w:rsid w:val="00AE2C20"/>
    <w:rsid w:val="00AE3257"/>
    <w:rsid w:val="00AE3A56"/>
    <w:rsid w:val="00AE3B68"/>
    <w:rsid w:val="00AE3C13"/>
    <w:rsid w:val="00AE3CE2"/>
    <w:rsid w:val="00AE3D01"/>
    <w:rsid w:val="00AE5A10"/>
    <w:rsid w:val="00AE64F1"/>
    <w:rsid w:val="00AF0565"/>
    <w:rsid w:val="00AF0D64"/>
    <w:rsid w:val="00AF1048"/>
    <w:rsid w:val="00AF1DF6"/>
    <w:rsid w:val="00AF1E4B"/>
    <w:rsid w:val="00AF254D"/>
    <w:rsid w:val="00AF2AF8"/>
    <w:rsid w:val="00AF3EC8"/>
    <w:rsid w:val="00AF4A70"/>
    <w:rsid w:val="00AF4C3B"/>
    <w:rsid w:val="00AF5ECB"/>
    <w:rsid w:val="00AF6EAF"/>
    <w:rsid w:val="00AF77D3"/>
    <w:rsid w:val="00AF7B7B"/>
    <w:rsid w:val="00B01F5C"/>
    <w:rsid w:val="00B04475"/>
    <w:rsid w:val="00B06090"/>
    <w:rsid w:val="00B076F6"/>
    <w:rsid w:val="00B10B2E"/>
    <w:rsid w:val="00B12847"/>
    <w:rsid w:val="00B12E96"/>
    <w:rsid w:val="00B13159"/>
    <w:rsid w:val="00B13C65"/>
    <w:rsid w:val="00B145CC"/>
    <w:rsid w:val="00B156F3"/>
    <w:rsid w:val="00B1575F"/>
    <w:rsid w:val="00B1671A"/>
    <w:rsid w:val="00B16947"/>
    <w:rsid w:val="00B17118"/>
    <w:rsid w:val="00B204A9"/>
    <w:rsid w:val="00B20AB5"/>
    <w:rsid w:val="00B2206C"/>
    <w:rsid w:val="00B230E4"/>
    <w:rsid w:val="00B24673"/>
    <w:rsid w:val="00B24B9D"/>
    <w:rsid w:val="00B25288"/>
    <w:rsid w:val="00B30800"/>
    <w:rsid w:val="00B308E0"/>
    <w:rsid w:val="00B30A1F"/>
    <w:rsid w:val="00B30FD2"/>
    <w:rsid w:val="00B311BD"/>
    <w:rsid w:val="00B32792"/>
    <w:rsid w:val="00B338A3"/>
    <w:rsid w:val="00B36528"/>
    <w:rsid w:val="00B3663D"/>
    <w:rsid w:val="00B3684C"/>
    <w:rsid w:val="00B36BAC"/>
    <w:rsid w:val="00B37894"/>
    <w:rsid w:val="00B3798E"/>
    <w:rsid w:val="00B37F27"/>
    <w:rsid w:val="00B404CC"/>
    <w:rsid w:val="00B417E6"/>
    <w:rsid w:val="00B41A21"/>
    <w:rsid w:val="00B41B34"/>
    <w:rsid w:val="00B430F0"/>
    <w:rsid w:val="00B435FB"/>
    <w:rsid w:val="00B45EEA"/>
    <w:rsid w:val="00B46A39"/>
    <w:rsid w:val="00B4785F"/>
    <w:rsid w:val="00B47BB8"/>
    <w:rsid w:val="00B509E7"/>
    <w:rsid w:val="00B50F08"/>
    <w:rsid w:val="00B53F30"/>
    <w:rsid w:val="00B5682B"/>
    <w:rsid w:val="00B60862"/>
    <w:rsid w:val="00B610BA"/>
    <w:rsid w:val="00B613DB"/>
    <w:rsid w:val="00B6160D"/>
    <w:rsid w:val="00B61741"/>
    <w:rsid w:val="00B621A6"/>
    <w:rsid w:val="00B63A57"/>
    <w:rsid w:val="00B63CD8"/>
    <w:rsid w:val="00B64844"/>
    <w:rsid w:val="00B64F24"/>
    <w:rsid w:val="00B6502E"/>
    <w:rsid w:val="00B66066"/>
    <w:rsid w:val="00B66A3E"/>
    <w:rsid w:val="00B66B8B"/>
    <w:rsid w:val="00B67916"/>
    <w:rsid w:val="00B70E5D"/>
    <w:rsid w:val="00B71213"/>
    <w:rsid w:val="00B7351D"/>
    <w:rsid w:val="00B7401A"/>
    <w:rsid w:val="00B74298"/>
    <w:rsid w:val="00B74A08"/>
    <w:rsid w:val="00B74B00"/>
    <w:rsid w:val="00B76ABB"/>
    <w:rsid w:val="00B76DF3"/>
    <w:rsid w:val="00B7796B"/>
    <w:rsid w:val="00B77D37"/>
    <w:rsid w:val="00B80E3C"/>
    <w:rsid w:val="00B815E3"/>
    <w:rsid w:val="00B8245A"/>
    <w:rsid w:val="00B83520"/>
    <w:rsid w:val="00B83828"/>
    <w:rsid w:val="00B84B1F"/>
    <w:rsid w:val="00B86F87"/>
    <w:rsid w:val="00B87950"/>
    <w:rsid w:val="00B90034"/>
    <w:rsid w:val="00B901FD"/>
    <w:rsid w:val="00B90223"/>
    <w:rsid w:val="00B90464"/>
    <w:rsid w:val="00B91930"/>
    <w:rsid w:val="00B919F8"/>
    <w:rsid w:val="00B91A15"/>
    <w:rsid w:val="00B9484F"/>
    <w:rsid w:val="00B94FFE"/>
    <w:rsid w:val="00B95750"/>
    <w:rsid w:val="00B96887"/>
    <w:rsid w:val="00B979AA"/>
    <w:rsid w:val="00B97F7E"/>
    <w:rsid w:val="00BA03AC"/>
    <w:rsid w:val="00BA03F6"/>
    <w:rsid w:val="00BA1C07"/>
    <w:rsid w:val="00BA2C05"/>
    <w:rsid w:val="00BA313B"/>
    <w:rsid w:val="00BA49D3"/>
    <w:rsid w:val="00BA52C9"/>
    <w:rsid w:val="00BA5A5B"/>
    <w:rsid w:val="00BA6042"/>
    <w:rsid w:val="00BA639D"/>
    <w:rsid w:val="00BA6556"/>
    <w:rsid w:val="00BA6844"/>
    <w:rsid w:val="00BA77C4"/>
    <w:rsid w:val="00BA788F"/>
    <w:rsid w:val="00BB1233"/>
    <w:rsid w:val="00BB150D"/>
    <w:rsid w:val="00BB166E"/>
    <w:rsid w:val="00BB1A5E"/>
    <w:rsid w:val="00BB1F05"/>
    <w:rsid w:val="00BB34E4"/>
    <w:rsid w:val="00BB3C97"/>
    <w:rsid w:val="00BB3E16"/>
    <w:rsid w:val="00BB4C92"/>
    <w:rsid w:val="00BB6C6F"/>
    <w:rsid w:val="00BC0215"/>
    <w:rsid w:val="00BC0AC4"/>
    <w:rsid w:val="00BC2C8B"/>
    <w:rsid w:val="00BC372B"/>
    <w:rsid w:val="00BC522B"/>
    <w:rsid w:val="00BC5CAB"/>
    <w:rsid w:val="00BC63DB"/>
    <w:rsid w:val="00BC63E4"/>
    <w:rsid w:val="00BC744B"/>
    <w:rsid w:val="00BD0200"/>
    <w:rsid w:val="00BD075B"/>
    <w:rsid w:val="00BD09B7"/>
    <w:rsid w:val="00BD0A09"/>
    <w:rsid w:val="00BD12D0"/>
    <w:rsid w:val="00BD1359"/>
    <w:rsid w:val="00BD33B6"/>
    <w:rsid w:val="00BD340A"/>
    <w:rsid w:val="00BD485D"/>
    <w:rsid w:val="00BD4A23"/>
    <w:rsid w:val="00BD5A26"/>
    <w:rsid w:val="00BD5FA8"/>
    <w:rsid w:val="00BD65C2"/>
    <w:rsid w:val="00BD68C1"/>
    <w:rsid w:val="00BD790E"/>
    <w:rsid w:val="00BE0CF0"/>
    <w:rsid w:val="00BE22B0"/>
    <w:rsid w:val="00BE283B"/>
    <w:rsid w:val="00BE332D"/>
    <w:rsid w:val="00BE68A1"/>
    <w:rsid w:val="00BF02AE"/>
    <w:rsid w:val="00BF03F9"/>
    <w:rsid w:val="00BF275B"/>
    <w:rsid w:val="00BF318C"/>
    <w:rsid w:val="00BF6F9F"/>
    <w:rsid w:val="00BF7737"/>
    <w:rsid w:val="00C01AFC"/>
    <w:rsid w:val="00C023BF"/>
    <w:rsid w:val="00C03D4C"/>
    <w:rsid w:val="00C04504"/>
    <w:rsid w:val="00C067AC"/>
    <w:rsid w:val="00C10411"/>
    <w:rsid w:val="00C12EA2"/>
    <w:rsid w:val="00C12FC9"/>
    <w:rsid w:val="00C13204"/>
    <w:rsid w:val="00C13648"/>
    <w:rsid w:val="00C1505C"/>
    <w:rsid w:val="00C15521"/>
    <w:rsid w:val="00C15728"/>
    <w:rsid w:val="00C15B8E"/>
    <w:rsid w:val="00C178A2"/>
    <w:rsid w:val="00C17C69"/>
    <w:rsid w:val="00C209B5"/>
    <w:rsid w:val="00C20C24"/>
    <w:rsid w:val="00C22D70"/>
    <w:rsid w:val="00C230E2"/>
    <w:rsid w:val="00C23C5E"/>
    <w:rsid w:val="00C2431A"/>
    <w:rsid w:val="00C2618B"/>
    <w:rsid w:val="00C26CD0"/>
    <w:rsid w:val="00C2776F"/>
    <w:rsid w:val="00C30F94"/>
    <w:rsid w:val="00C31CB9"/>
    <w:rsid w:val="00C3212E"/>
    <w:rsid w:val="00C340E6"/>
    <w:rsid w:val="00C345BA"/>
    <w:rsid w:val="00C35059"/>
    <w:rsid w:val="00C36753"/>
    <w:rsid w:val="00C36EA7"/>
    <w:rsid w:val="00C37700"/>
    <w:rsid w:val="00C37940"/>
    <w:rsid w:val="00C4171D"/>
    <w:rsid w:val="00C41A49"/>
    <w:rsid w:val="00C41FF9"/>
    <w:rsid w:val="00C43390"/>
    <w:rsid w:val="00C4427F"/>
    <w:rsid w:val="00C44909"/>
    <w:rsid w:val="00C44935"/>
    <w:rsid w:val="00C4496D"/>
    <w:rsid w:val="00C449D4"/>
    <w:rsid w:val="00C459FD"/>
    <w:rsid w:val="00C45A7C"/>
    <w:rsid w:val="00C47458"/>
    <w:rsid w:val="00C47A27"/>
    <w:rsid w:val="00C5035F"/>
    <w:rsid w:val="00C50D7D"/>
    <w:rsid w:val="00C50E69"/>
    <w:rsid w:val="00C51756"/>
    <w:rsid w:val="00C51BA2"/>
    <w:rsid w:val="00C52C95"/>
    <w:rsid w:val="00C5320C"/>
    <w:rsid w:val="00C53425"/>
    <w:rsid w:val="00C550EC"/>
    <w:rsid w:val="00C55CF9"/>
    <w:rsid w:val="00C5678F"/>
    <w:rsid w:val="00C56D3E"/>
    <w:rsid w:val="00C56F1C"/>
    <w:rsid w:val="00C61101"/>
    <w:rsid w:val="00C613A0"/>
    <w:rsid w:val="00C61825"/>
    <w:rsid w:val="00C624AF"/>
    <w:rsid w:val="00C62A7C"/>
    <w:rsid w:val="00C62F1C"/>
    <w:rsid w:val="00C6313B"/>
    <w:rsid w:val="00C63BB8"/>
    <w:rsid w:val="00C6505E"/>
    <w:rsid w:val="00C66098"/>
    <w:rsid w:val="00C70587"/>
    <w:rsid w:val="00C70C7D"/>
    <w:rsid w:val="00C70DF0"/>
    <w:rsid w:val="00C70FEF"/>
    <w:rsid w:val="00C71ADB"/>
    <w:rsid w:val="00C71C58"/>
    <w:rsid w:val="00C71E12"/>
    <w:rsid w:val="00C721D1"/>
    <w:rsid w:val="00C735E8"/>
    <w:rsid w:val="00C73676"/>
    <w:rsid w:val="00C73AF8"/>
    <w:rsid w:val="00C74D5D"/>
    <w:rsid w:val="00C75277"/>
    <w:rsid w:val="00C75339"/>
    <w:rsid w:val="00C758DF"/>
    <w:rsid w:val="00C7686D"/>
    <w:rsid w:val="00C76CA3"/>
    <w:rsid w:val="00C76D4B"/>
    <w:rsid w:val="00C80D61"/>
    <w:rsid w:val="00C82734"/>
    <w:rsid w:val="00C832DE"/>
    <w:rsid w:val="00C84D6F"/>
    <w:rsid w:val="00C84F29"/>
    <w:rsid w:val="00C85180"/>
    <w:rsid w:val="00C8547F"/>
    <w:rsid w:val="00C86041"/>
    <w:rsid w:val="00C861CC"/>
    <w:rsid w:val="00C86560"/>
    <w:rsid w:val="00C86BAB"/>
    <w:rsid w:val="00C901EB"/>
    <w:rsid w:val="00C91A96"/>
    <w:rsid w:val="00C91DC2"/>
    <w:rsid w:val="00C93280"/>
    <w:rsid w:val="00C94E58"/>
    <w:rsid w:val="00CA0266"/>
    <w:rsid w:val="00CA0B08"/>
    <w:rsid w:val="00CA0C26"/>
    <w:rsid w:val="00CA1013"/>
    <w:rsid w:val="00CA34C2"/>
    <w:rsid w:val="00CA4762"/>
    <w:rsid w:val="00CA48F0"/>
    <w:rsid w:val="00CA5019"/>
    <w:rsid w:val="00CA5064"/>
    <w:rsid w:val="00CA52CF"/>
    <w:rsid w:val="00CA5427"/>
    <w:rsid w:val="00CA6435"/>
    <w:rsid w:val="00CA67C4"/>
    <w:rsid w:val="00CB1924"/>
    <w:rsid w:val="00CB39BD"/>
    <w:rsid w:val="00CB40AD"/>
    <w:rsid w:val="00CB4DFF"/>
    <w:rsid w:val="00CB5CF9"/>
    <w:rsid w:val="00CB6706"/>
    <w:rsid w:val="00CB74AF"/>
    <w:rsid w:val="00CC0FE8"/>
    <w:rsid w:val="00CC200C"/>
    <w:rsid w:val="00CC3B64"/>
    <w:rsid w:val="00CC3E03"/>
    <w:rsid w:val="00CC4BD1"/>
    <w:rsid w:val="00CC4C73"/>
    <w:rsid w:val="00CC51CB"/>
    <w:rsid w:val="00CC5676"/>
    <w:rsid w:val="00CC70FC"/>
    <w:rsid w:val="00CC7BE2"/>
    <w:rsid w:val="00CC7C4A"/>
    <w:rsid w:val="00CD006A"/>
    <w:rsid w:val="00CD21D5"/>
    <w:rsid w:val="00CD5F71"/>
    <w:rsid w:val="00CD6D70"/>
    <w:rsid w:val="00CD79CF"/>
    <w:rsid w:val="00CD7A1A"/>
    <w:rsid w:val="00CE073E"/>
    <w:rsid w:val="00CE10ED"/>
    <w:rsid w:val="00CE16B8"/>
    <w:rsid w:val="00CE3A61"/>
    <w:rsid w:val="00CE57FE"/>
    <w:rsid w:val="00CE5AF6"/>
    <w:rsid w:val="00CE62E6"/>
    <w:rsid w:val="00CE6AEE"/>
    <w:rsid w:val="00CE77AD"/>
    <w:rsid w:val="00CF0A5B"/>
    <w:rsid w:val="00CF11B9"/>
    <w:rsid w:val="00CF34C6"/>
    <w:rsid w:val="00CF4E79"/>
    <w:rsid w:val="00CF51D6"/>
    <w:rsid w:val="00CF6293"/>
    <w:rsid w:val="00CF6E02"/>
    <w:rsid w:val="00CF7849"/>
    <w:rsid w:val="00D0308A"/>
    <w:rsid w:val="00D04357"/>
    <w:rsid w:val="00D0476C"/>
    <w:rsid w:val="00D047DD"/>
    <w:rsid w:val="00D06204"/>
    <w:rsid w:val="00D06490"/>
    <w:rsid w:val="00D07AE4"/>
    <w:rsid w:val="00D07BEC"/>
    <w:rsid w:val="00D108F6"/>
    <w:rsid w:val="00D10B9C"/>
    <w:rsid w:val="00D10D0D"/>
    <w:rsid w:val="00D11576"/>
    <w:rsid w:val="00D13193"/>
    <w:rsid w:val="00D13ACA"/>
    <w:rsid w:val="00D1412E"/>
    <w:rsid w:val="00D14B47"/>
    <w:rsid w:val="00D22EDB"/>
    <w:rsid w:val="00D25226"/>
    <w:rsid w:val="00D25437"/>
    <w:rsid w:val="00D261AD"/>
    <w:rsid w:val="00D30BA2"/>
    <w:rsid w:val="00D31149"/>
    <w:rsid w:val="00D312B0"/>
    <w:rsid w:val="00D31584"/>
    <w:rsid w:val="00D32241"/>
    <w:rsid w:val="00D3239F"/>
    <w:rsid w:val="00D32A46"/>
    <w:rsid w:val="00D3341F"/>
    <w:rsid w:val="00D33599"/>
    <w:rsid w:val="00D34ED1"/>
    <w:rsid w:val="00D37B6A"/>
    <w:rsid w:val="00D402D0"/>
    <w:rsid w:val="00D405D5"/>
    <w:rsid w:val="00D407A2"/>
    <w:rsid w:val="00D407C9"/>
    <w:rsid w:val="00D40B26"/>
    <w:rsid w:val="00D42569"/>
    <w:rsid w:val="00D43C8D"/>
    <w:rsid w:val="00D47A85"/>
    <w:rsid w:val="00D47F6F"/>
    <w:rsid w:val="00D50186"/>
    <w:rsid w:val="00D50FC8"/>
    <w:rsid w:val="00D53615"/>
    <w:rsid w:val="00D54A4E"/>
    <w:rsid w:val="00D5687C"/>
    <w:rsid w:val="00D56C5C"/>
    <w:rsid w:val="00D56D43"/>
    <w:rsid w:val="00D603CC"/>
    <w:rsid w:val="00D615E1"/>
    <w:rsid w:val="00D61902"/>
    <w:rsid w:val="00D61E8A"/>
    <w:rsid w:val="00D63017"/>
    <w:rsid w:val="00D631D6"/>
    <w:rsid w:val="00D63CC2"/>
    <w:rsid w:val="00D63F16"/>
    <w:rsid w:val="00D6479D"/>
    <w:rsid w:val="00D64E36"/>
    <w:rsid w:val="00D65FFC"/>
    <w:rsid w:val="00D66875"/>
    <w:rsid w:val="00D669DC"/>
    <w:rsid w:val="00D669E7"/>
    <w:rsid w:val="00D6706C"/>
    <w:rsid w:val="00D6796F"/>
    <w:rsid w:val="00D70297"/>
    <w:rsid w:val="00D705EE"/>
    <w:rsid w:val="00D70AD0"/>
    <w:rsid w:val="00D70D92"/>
    <w:rsid w:val="00D71190"/>
    <w:rsid w:val="00D72AA4"/>
    <w:rsid w:val="00D73853"/>
    <w:rsid w:val="00D74757"/>
    <w:rsid w:val="00D7485E"/>
    <w:rsid w:val="00D748BA"/>
    <w:rsid w:val="00D748D7"/>
    <w:rsid w:val="00D7630F"/>
    <w:rsid w:val="00D76A9E"/>
    <w:rsid w:val="00D803BB"/>
    <w:rsid w:val="00D81625"/>
    <w:rsid w:val="00D8257B"/>
    <w:rsid w:val="00D827B9"/>
    <w:rsid w:val="00D83592"/>
    <w:rsid w:val="00D8414F"/>
    <w:rsid w:val="00D8436A"/>
    <w:rsid w:val="00D84A13"/>
    <w:rsid w:val="00D84C63"/>
    <w:rsid w:val="00D85462"/>
    <w:rsid w:val="00D86127"/>
    <w:rsid w:val="00D9102B"/>
    <w:rsid w:val="00D927E1"/>
    <w:rsid w:val="00D92FB3"/>
    <w:rsid w:val="00D93902"/>
    <w:rsid w:val="00D93EFA"/>
    <w:rsid w:val="00D94509"/>
    <w:rsid w:val="00D94A2A"/>
    <w:rsid w:val="00D957D3"/>
    <w:rsid w:val="00D9666D"/>
    <w:rsid w:val="00D9685F"/>
    <w:rsid w:val="00D97148"/>
    <w:rsid w:val="00D97ABB"/>
    <w:rsid w:val="00DA03D5"/>
    <w:rsid w:val="00DA0422"/>
    <w:rsid w:val="00DA0FDF"/>
    <w:rsid w:val="00DA2143"/>
    <w:rsid w:val="00DA2B7D"/>
    <w:rsid w:val="00DA361D"/>
    <w:rsid w:val="00DA4B5D"/>
    <w:rsid w:val="00DA55F8"/>
    <w:rsid w:val="00DA5931"/>
    <w:rsid w:val="00DA7FB1"/>
    <w:rsid w:val="00DB0920"/>
    <w:rsid w:val="00DB28A3"/>
    <w:rsid w:val="00DB30AC"/>
    <w:rsid w:val="00DB3561"/>
    <w:rsid w:val="00DB4FA3"/>
    <w:rsid w:val="00DB617B"/>
    <w:rsid w:val="00DB66D6"/>
    <w:rsid w:val="00DB6E5B"/>
    <w:rsid w:val="00DB72EC"/>
    <w:rsid w:val="00DC0108"/>
    <w:rsid w:val="00DC1F49"/>
    <w:rsid w:val="00DC23EE"/>
    <w:rsid w:val="00DC26DA"/>
    <w:rsid w:val="00DC3140"/>
    <w:rsid w:val="00DC3380"/>
    <w:rsid w:val="00DC37D3"/>
    <w:rsid w:val="00DC56F7"/>
    <w:rsid w:val="00DC5FF5"/>
    <w:rsid w:val="00DC6C81"/>
    <w:rsid w:val="00DC6D57"/>
    <w:rsid w:val="00DC72F8"/>
    <w:rsid w:val="00DD0378"/>
    <w:rsid w:val="00DD06DF"/>
    <w:rsid w:val="00DD13D5"/>
    <w:rsid w:val="00DD1423"/>
    <w:rsid w:val="00DD15AB"/>
    <w:rsid w:val="00DD42FA"/>
    <w:rsid w:val="00DD43DA"/>
    <w:rsid w:val="00DD5CD4"/>
    <w:rsid w:val="00DD7275"/>
    <w:rsid w:val="00DD76DC"/>
    <w:rsid w:val="00DE0D8B"/>
    <w:rsid w:val="00DE1A94"/>
    <w:rsid w:val="00DE1E56"/>
    <w:rsid w:val="00DE2FC2"/>
    <w:rsid w:val="00DE3655"/>
    <w:rsid w:val="00DE4911"/>
    <w:rsid w:val="00DE5A4C"/>
    <w:rsid w:val="00DF0AF2"/>
    <w:rsid w:val="00DF152D"/>
    <w:rsid w:val="00DF2471"/>
    <w:rsid w:val="00DF36A1"/>
    <w:rsid w:val="00DF4426"/>
    <w:rsid w:val="00DF4B78"/>
    <w:rsid w:val="00DF53C1"/>
    <w:rsid w:val="00DF5927"/>
    <w:rsid w:val="00DF608B"/>
    <w:rsid w:val="00DF6F04"/>
    <w:rsid w:val="00DF76F2"/>
    <w:rsid w:val="00DF778C"/>
    <w:rsid w:val="00DF78AB"/>
    <w:rsid w:val="00E005F5"/>
    <w:rsid w:val="00E00B1F"/>
    <w:rsid w:val="00E017DB"/>
    <w:rsid w:val="00E01B02"/>
    <w:rsid w:val="00E028B9"/>
    <w:rsid w:val="00E03204"/>
    <w:rsid w:val="00E05660"/>
    <w:rsid w:val="00E0645D"/>
    <w:rsid w:val="00E07247"/>
    <w:rsid w:val="00E0790D"/>
    <w:rsid w:val="00E0799F"/>
    <w:rsid w:val="00E10B70"/>
    <w:rsid w:val="00E11068"/>
    <w:rsid w:val="00E1157D"/>
    <w:rsid w:val="00E119A2"/>
    <w:rsid w:val="00E11A56"/>
    <w:rsid w:val="00E13E7D"/>
    <w:rsid w:val="00E1470D"/>
    <w:rsid w:val="00E15912"/>
    <w:rsid w:val="00E1643E"/>
    <w:rsid w:val="00E172D2"/>
    <w:rsid w:val="00E174EA"/>
    <w:rsid w:val="00E179C0"/>
    <w:rsid w:val="00E20068"/>
    <w:rsid w:val="00E20A27"/>
    <w:rsid w:val="00E21293"/>
    <w:rsid w:val="00E21F25"/>
    <w:rsid w:val="00E23E76"/>
    <w:rsid w:val="00E24031"/>
    <w:rsid w:val="00E24A17"/>
    <w:rsid w:val="00E25D67"/>
    <w:rsid w:val="00E30350"/>
    <w:rsid w:val="00E33258"/>
    <w:rsid w:val="00E333FB"/>
    <w:rsid w:val="00E3501B"/>
    <w:rsid w:val="00E35950"/>
    <w:rsid w:val="00E35DB7"/>
    <w:rsid w:val="00E3657F"/>
    <w:rsid w:val="00E36B12"/>
    <w:rsid w:val="00E37EFC"/>
    <w:rsid w:val="00E40893"/>
    <w:rsid w:val="00E41415"/>
    <w:rsid w:val="00E42A7F"/>
    <w:rsid w:val="00E4309F"/>
    <w:rsid w:val="00E451C3"/>
    <w:rsid w:val="00E459FC"/>
    <w:rsid w:val="00E45E0C"/>
    <w:rsid w:val="00E45F34"/>
    <w:rsid w:val="00E46EBA"/>
    <w:rsid w:val="00E46ED1"/>
    <w:rsid w:val="00E471D7"/>
    <w:rsid w:val="00E50D5A"/>
    <w:rsid w:val="00E51181"/>
    <w:rsid w:val="00E53169"/>
    <w:rsid w:val="00E53683"/>
    <w:rsid w:val="00E54CCA"/>
    <w:rsid w:val="00E551A1"/>
    <w:rsid w:val="00E575F8"/>
    <w:rsid w:val="00E60759"/>
    <w:rsid w:val="00E6143C"/>
    <w:rsid w:val="00E62CDB"/>
    <w:rsid w:val="00E66ABC"/>
    <w:rsid w:val="00E66D31"/>
    <w:rsid w:val="00E713D6"/>
    <w:rsid w:val="00E72542"/>
    <w:rsid w:val="00E72FD5"/>
    <w:rsid w:val="00E76066"/>
    <w:rsid w:val="00E77385"/>
    <w:rsid w:val="00E80BA8"/>
    <w:rsid w:val="00E80E88"/>
    <w:rsid w:val="00E80F33"/>
    <w:rsid w:val="00E818FF"/>
    <w:rsid w:val="00E82169"/>
    <w:rsid w:val="00E82FE9"/>
    <w:rsid w:val="00E84EE7"/>
    <w:rsid w:val="00E85319"/>
    <w:rsid w:val="00E85ABB"/>
    <w:rsid w:val="00E87149"/>
    <w:rsid w:val="00E8774B"/>
    <w:rsid w:val="00E8789E"/>
    <w:rsid w:val="00E87E88"/>
    <w:rsid w:val="00E91729"/>
    <w:rsid w:val="00E918B7"/>
    <w:rsid w:val="00E91970"/>
    <w:rsid w:val="00E91E37"/>
    <w:rsid w:val="00E91FB0"/>
    <w:rsid w:val="00E93868"/>
    <w:rsid w:val="00E9389C"/>
    <w:rsid w:val="00E93B70"/>
    <w:rsid w:val="00E93CB7"/>
    <w:rsid w:val="00E96EE0"/>
    <w:rsid w:val="00EA13E0"/>
    <w:rsid w:val="00EA20FA"/>
    <w:rsid w:val="00EA21E7"/>
    <w:rsid w:val="00EA3AC3"/>
    <w:rsid w:val="00EA5913"/>
    <w:rsid w:val="00EA66D7"/>
    <w:rsid w:val="00EA768F"/>
    <w:rsid w:val="00EB022A"/>
    <w:rsid w:val="00EB0BDD"/>
    <w:rsid w:val="00EB2DAD"/>
    <w:rsid w:val="00EB2E86"/>
    <w:rsid w:val="00EB3587"/>
    <w:rsid w:val="00EB3E8D"/>
    <w:rsid w:val="00EB4B39"/>
    <w:rsid w:val="00EB598A"/>
    <w:rsid w:val="00EB6A49"/>
    <w:rsid w:val="00EB6FAF"/>
    <w:rsid w:val="00EB7595"/>
    <w:rsid w:val="00EB7EF7"/>
    <w:rsid w:val="00EB7F9E"/>
    <w:rsid w:val="00EC154F"/>
    <w:rsid w:val="00EC1DE7"/>
    <w:rsid w:val="00EC27B7"/>
    <w:rsid w:val="00EC283B"/>
    <w:rsid w:val="00EC2BFC"/>
    <w:rsid w:val="00EC2D8B"/>
    <w:rsid w:val="00EC3237"/>
    <w:rsid w:val="00EC39F6"/>
    <w:rsid w:val="00EC5E30"/>
    <w:rsid w:val="00EC630F"/>
    <w:rsid w:val="00ED0DC2"/>
    <w:rsid w:val="00ED12CB"/>
    <w:rsid w:val="00ED1970"/>
    <w:rsid w:val="00ED2967"/>
    <w:rsid w:val="00ED4C68"/>
    <w:rsid w:val="00ED51C3"/>
    <w:rsid w:val="00ED5372"/>
    <w:rsid w:val="00ED5FFF"/>
    <w:rsid w:val="00EE17CA"/>
    <w:rsid w:val="00EE2316"/>
    <w:rsid w:val="00EE29FB"/>
    <w:rsid w:val="00EE2AC5"/>
    <w:rsid w:val="00EE5690"/>
    <w:rsid w:val="00EE59E9"/>
    <w:rsid w:val="00EE5A35"/>
    <w:rsid w:val="00EE5B80"/>
    <w:rsid w:val="00EE5D91"/>
    <w:rsid w:val="00EE6754"/>
    <w:rsid w:val="00EE6C44"/>
    <w:rsid w:val="00EE7808"/>
    <w:rsid w:val="00EE787B"/>
    <w:rsid w:val="00EF056D"/>
    <w:rsid w:val="00EF05C9"/>
    <w:rsid w:val="00EF0F26"/>
    <w:rsid w:val="00EF16F1"/>
    <w:rsid w:val="00EF242E"/>
    <w:rsid w:val="00EF3AB0"/>
    <w:rsid w:val="00EF3B7B"/>
    <w:rsid w:val="00EF3D30"/>
    <w:rsid w:val="00EF500F"/>
    <w:rsid w:val="00EF56EE"/>
    <w:rsid w:val="00EF5907"/>
    <w:rsid w:val="00EF6375"/>
    <w:rsid w:val="00F00F29"/>
    <w:rsid w:val="00F0120B"/>
    <w:rsid w:val="00F016D2"/>
    <w:rsid w:val="00F0186C"/>
    <w:rsid w:val="00F035BA"/>
    <w:rsid w:val="00F036FF"/>
    <w:rsid w:val="00F03956"/>
    <w:rsid w:val="00F06AE5"/>
    <w:rsid w:val="00F10E3E"/>
    <w:rsid w:val="00F114FF"/>
    <w:rsid w:val="00F11F7F"/>
    <w:rsid w:val="00F121D2"/>
    <w:rsid w:val="00F12262"/>
    <w:rsid w:val="00F1324B"/>
    <w:rsid w:val="00F13A14"/>
    <w:rsid w:val="00F13F68"/>
    <w:rsid w:val="00F14D63"/>
    <w:rsid w:val="00F155E8"/>
    <w:rsid w:val="00F15952"/>
    <w:rsid w:val="00F1792B"/>
    <w:rsid w:val="00F17A74"/>
    <w:rsid w:val="00F2117B"/>
    <w:rsid w:val="00F2449A"/>
    <w:rsid w:val="00F24588"/>
    <w:rsid w:val="00F25EF4"/>
    <w:rsid w:val="00F274A9"/>
    <w:rsid w:val="00F3022A"/>
    <w:rsid w:val="00F30C51"/>
    <w:rsid w:val="00F31315"/>
    <w:rsid w:val="00F31594"/>
    <w:rsid w:val="00F31DF6"/>
    <w:rsid w:val="00F3273E"/>
    <w:rsid w:val="00F35B6D"/>
    <w:rsid w:val="00F36D17"/>
    <w:rsid w:val="00F36DB0"/>
    <w:rsid w:val="00F370DD"/>
    <w:rsid w:val="00F3747F"/>
    <w:rsid w:val="00F37FD9"/>
    <w:rsid w:val="00F40977"/>
    <w:rsid w:val="00F409EB"/>
    <w:rsid w:val="00F40E45"/>
    <w:rsid w:val="00F40F2C"/>
    <w:rsid w:val="00F42714"/>
    <w:rsid w:val="00F42F30"/>
    <w:rsid w:val="00F43C41"/>
    <w:rsid w:val="00F44EB1"/>
    <w:rsid w:val="00F46CE5"/>
    <w:rsid w:val="00F4772C"/>
    <w:rsid w:val="00F47F28"/>
    <w:rsid w:val="00F506A7"/>
    <w:rsid w:val="00F51331"/>
    <w:rsid w:val="00F52605"/>
    <w:rsid w:val="00F54365"/>
    <w:rsid w:val="00F55123"/>
    <w:rsid w:val="00F552EA"/>
    <w:rsid w:val="00F55D22"/>
    <w:rsid w:val="00F55E56"/>
    <w:rsid w:val="00F57D2E"/>
    <w:rsid w:val="00F57EFB"/>
    <w:rsid w:val="00F60089"/>
    <w:rsid w:val="00F608B9"/>
    <w:rsid w:val="00F61825"/>
    <w:rsid w:val="00F62A94"/>
    <w:rsid w:val="00F64A5C"/>
    <w:rsid w:val="00F6593F"/>
    <w:rsid w:val="00F659FA"/>
    <w:rsid w:val="00F666FF"/>
    <w:rsid w:val="00F679E3"/>
    <w:rsid w:val="00F7063B"/>
    <w:rsid w:val="00F70811"/>
    <w:rsid w:val="00F7270F"/>
    <w:rsid w:val="00F72A8C"/>
    <w:rsid w:val="00F72A94"/>
    <w:rsid w:val="00F72C4A"/>
    <w:rsid w:val="00F7378D"/>
    <w:rsid w:val="00F74A83"/>
    <w:rsid w:val="00F75BCE"/>
    <w:rsid w:val="00F7647D"/>
    <w:rsid w:val="00F76AE0"/>
    <w:rsid w:val="00F774E0"/>
    <w:rsid w:val="00F77F01"/>
    <w:rsid w:val="00F81214"/>
    <w:rsid w:val="00F81892"/>
    <w:rsid w:val="00F81B81"/>
    <w:rsid w:val="00F81E0B"/>
    <w:rsid w:val="00F82A35"/>
    <w:rsid w:val="00F8340A"/>
    <w:rsid w:val="00F8406C"/>
    <w:rsid w:val="00F846ED"/>
    <w:rsid w:val="00F84A56"/>
    <w:rsid w:val="00F85C0B"/>
    <w:rsid w:val="00F85C28"/>
    <w:rsid w:val="00F85E45"/>
    <w:rsid w:val="00F86129"/>
    <w:rsid w:val="00F86FF0"/>
    <w:rsid w:val="00F87B0C"/>
    <w:rsid w:val="00F902AA"/>
    <w:rsid w:val="00F90690"/>
    <w:rsid w:val="00F9148A"/>
    <w:rsid w:val="00F915F9"/>
    <w:rsid w:val="00F94807"/>
    <w:rsid w:val="00F950F5"/>
    <w:rsid w:val="00F967CC"/>
    <w:rsid w:val="00FA0519"/>
    <w:rsid w:val="00FA0EE5"/>
    <w:rsid w:val="00FA1F9D"/>
    <w:rsid w:val="00FA2097"/>
    <w:rsid w:val="00FA31E0"/>
    <w:rsid w:val="00FA31E4"/>
    <w:rsid w:val="00FA3992"/>
    <w:rsid w:val="00FA3CB2"/>
    <w:rsid w:val="00FA3F2D"/>
    <w:rsid w:val="00FA63F2"/>
    <w:rsid w:val="00FA7439"/>
    <w:rsid w:val="00FA7F3F"/>
    <w:rsid w:val="00FB0EAF"/>
    <w:rsid w:val="00FB1DA6"/>
    <w:rsid w:val="00FB3F48"/>
    <w:rsid w:val="00FB4541"/>
    <w:rsid w:val="00FB51D9"/>
    <w:rsid w:val="00FB5D4B"/>
    <w:rsid w:val="00FB66F9"/>
    <w:rsid w:val="00FB73EE"/>
    <w:rsid w:val="00FC09FD"/>
    <w:rsid w:val="00FC1C9E"/>
    <w:rsid w:val="00FC1F16"/>
    <w:rsid w:val="00FC3048"/>
    <w:rsid w:val="00FC4347"/>
    <w:rsid w:val="00FC4B8A"/>
    <w:rsid w:val="00FC5D8B"/>
    <w:rsid w:val="00FD061F"/>
    <w:rsid w:val="00FD1F13"/>
    <w:rsid w:val="00FD2396"/>
    <w:rsid w:val="00FD24D2"/>
    <w:rsid w:val="00FD35FB"/>
    <w:rsid w:val="00FD5E0F"/>
    <w:rsid w:val="00FD6CE0"/>
    <w:rsid w:val="00FD7E5D"/>
    <w:rsid w:val="00FE011B"/>
    <w:rsid w:val="00FE0650"/>
    <w:rsid w:val="00FE06B2"/>
    <w:rsid w:val="00FE0D15"/>
    <w:rsid w:val="00FE1117"/>
    <w:rsid w:val="00FE14FF"/>
    <w:rsid w:val="00FE209C"/>
    <w:rsid w:val="00FE5C52"/>
    <w:rsid w:val="00FE62F6"/>
    <w:rsid w:val="00FE7E6E"/>
    <w:rsid w:val="00FF02F0"/>
    <w:rsid w:val="00FF0808"/>
    <w:rsid w:val="00FF0B53"/>
    <w:rsid w:val="00FF1692"/>
    <w:rsid w:val="00FF207A"/>
    <w:rsid w:val="00FF31B5"/>
    <w:rsid w:val="00FF6F7A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2E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eNumero">
    <w:name w:val="ListeNumero"/>
    <w:basedOn w:val="Normalny"/>
    <w:rsid w:val="00365DFF"/>
    <w:pPr>
      <w:numPr>
        <w:ilvl w:val="1"/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02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8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8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8B9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D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96D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re">
    <w:name w:val="Treść"/>
    <w:rsid w:val="008A60B2"/>
    <w:pPr>
      <w:tabs>
        <w:tab w:val="right" w:leader="hyphen" w:pos="17295"/>
      </w:tabs>
      <w:spacing w:after="0" w:line="360" w:lineRule="atLeast"/>
      <w:ind w:left="144" w:firstLine="50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6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2E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eNumero">
    <w:name w:val="ListeNumero"/>
    <w:basedOn w:val="Normalny"/>
    <w:rsid w:val="00365DFF"/>
    <w:pPr>
      <w:numPr>
        <w:ilvl w:val="1"/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02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8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8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8B9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D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96D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re">
    <w:name w:val="Treść"/>
    <w:rsid w:val="008A60B2"/>
    <w:pPr>
      <w:tabs>
        <w:tab w:val="right" w:leader="hyphen" w:pos="17295"/>
      </w:tabs>
      <w:spacing w:after="0" w:line="360" w:lineRule="atLeast"/>
      <w:ind w:left="144" w:firstLine="50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6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8E93C-9B26-48F5-9589-B16A94FA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1271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Anna Zawadka</cp:lastModifiedBy>
  <cp:revision>13</cp:revision>
  <cp:lastPrinted>2017-11-07T14:27:00Z</cp:lastPrinted>
  <dcterms:created xsi:type="dcterms:W3CDTF">2017-05-25T10:37:00Z</dcterms:created>
  <dcterms:modified xsi:type="dcterms:W3CDTF">2017-11-07T14:59:00Z</dcterms:modified>
</cp:coreProperties>
</file>